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19B73" w14:textId="77777777" w:rsidR="00522CC7" w:rsidRDefault="00522CC7" w:rsidP="00522CC7">
      <w:pPr>
        <w:jc w:val="left"/>
        <w:rPr>
          <w:rFonts w:ascii="Arial" w:hAnsi="Arial" w:cs="Arial"/>
          <w:b/>
          <w:sz w:val="24"/>
          <w:szCs w:val="24"/>
        </w:rPr>
      </w:pPr>
    </w:p>
    <w:p w14:paraId="60656DFB" w14:textId="4E1E0A6B" w:rsidR="00522CC7" w:rsidRPr="00FB0F77" w:rsidRDefault="00FB0F77" w:rsidP="00094520">
      <w:pPr>
        <w:jc w:val="left"/>
        <w:rPr>
          <w:rFonts w:ascii="GeoSlab703 Lt BT" w:hAnsi="GeoSlab703 Lt BT" w:cs="Arial"/>
          <w:b/>
          <w:sz w:val="32"/>
          <w:szCs w:val="32"/>
          <w:lang w:val="fr-FR"/>
        </w:rPr>
      </w:pPr>
      <w:r w:rsidRPr="00FB0F77">
        <w:rPr>
          <w:rFonts w:ascii="GeoSlab703 Lt BT" w:hAnsi="GeoSlab703 Lt BT" w:cs="Arial"/>
          <w:b/>
          <w:sz w:val="32"/>
          <w:szCs w:val="32"/>
          <w:lang w:val="fr-FR"/>
        </w:rPr>
        <w:t>Activité - Suivez le processus de sélection du marché pour votre propre entreprise</w:t>
      </w:r>
    </w:p>
    <w:p w14:paraId="2E3922E8" w14:textId="77777777" w:rsidR="00522CC7" w:rsidRPr="00FB0F77" w:rsidRDefault="00522CC7" w:rsidP="00522CC7">
      <w:pPr>
        <w:jc w:val="left"/>
        <w:rPr>
          <w:rFonts w:ascii="Arial" w:hAnsi="Arial" w:cs="Arial"/>
          <w:sz w:val="20"/>
          <w:szCs w:val="20"/>
          <w:lang w:val="fr-FR"/>
        </w:rPr>
      </w:pPr>
    </w:p>
    <w:p w14:paraId="6140CC08" w14:textId="05CAE651" w:rsidR="00094520" w:rsidRPr="00FB0F77" w:rsidRDefault="00FB0F77" w:rsidP="00094520">
      <w:pPr>
        <w:jc w:val="left"/>
        <w:rPr>
          <w:rFonts w:ascii="Arial" w:hAnsi="Arial" w:cs="Arial"/>
          <w:sz w:val="20"/>
          <w:szCs w:val="20"/>
          <w:lang w:val="fr-FR"/>
        </w:rPr>
      </w:pPr>
      <w:r w:rsidRPr="00FB0F77">
        <w:rPr>
          <w:rFonts w:ascii="Arial" w:hAnsi="Arial" w:cs="Arial"/>
          <w:sz w:val="20"/>
          <w:szCs w:val="20"/>
          <w:lang w:val="fr-FR"/>
        </w:rPr>
        <w:t xml:space="preserve">Bienvenue dans cette deuxième partie du </w:t>
      </w:r>
      <w:r>
        <w:rPr>
          <w:rFonts w:ascii="Arial" w:hAnsi="Arial" w:cs="Arial"/>
          <w:sz w:val="20"/>
          <w:szCs w:val="20"/>
          <w:lang w:val="fr-FR"/>
        </w:rPr>
        <w:t>Module sur la s</w:t>
      </w:r>
      <w:r w:rsidRPr="00FB0F77">
        <w:rPr>
          <w:rFonts w:ascii="Arial" w:hAnsi="Arial" w:cs="Arial"/>
          <w:sz w:val="20"/>
          <w:szCs w:val="20"/>
          <w:lang w:val="fr-FR"/>
        </w:rPr>
        <w:t>élection des marchés d’exportation. À l’aide du modèle ci-dessous, suivez le processus de sélection des marchés pour les produits de votre entreprise.</w:t>
      </w:r>
    </w:p>
    <w:p w14:paraId="0DE02ED1" w14:textId="77777777" w:rsidR="00986C65" w:rsidRPr="00FB0F77" w:rsidRDefault="00986C65" w:rsidP="00986C65">
      <w:pPr>
        <w:jc w:val="left"/>
        <w:rPr>
          <w:rFonts w:ascii="Arial" w:hAnsi="Arial" w:cs="Arial"/>
          <w:sz w:val="20"/>
          <w:szCs w:val="20"/>
          <w:lang w:val="fr-FR"/>
        </w:rPr>
      </w:pPr>
    </w:p>
    <w:p w14:paraId="6C70CE95" w14:textId="1294648A" w:rsidR="00522CC7" w:rsidRPr="00A33067" w:rsidRDefault="00094520" w:rsidP="00522CC7">
      <w:pPr>
        <w:jc w:val="left"/>
        <w:rPr>
          <w:rFonts w:ascii="GeoSlab703 Lt BT" w:hAnsi="GeoSlab703 Lt BT" w:cs="Arial"/>
          <w:b/>
          <w:sz w:val="28"/>
          <w:szCs w:val="28"/>
          <w:lang w:val="fr-FR"/>
        </w:rPr>
      </w:pPr>
      <w:r w:rsidRPr="00A33067">
        <w:rPr>
          <w:rFonts w:ascii="GeoSlab703 Lt BT" w:hAnsi="GeoSlab703 Lt BT" w:cs="Arial"/>
          <w:b/>
          <w:sz w:val="28"/>
          <w:szCs w:val="28"/>
          <w:lang w:val="fr-FR"/>
        </w:rPr>
        <w:t>Filt</w:t>
      </w:r>
      <w:r w:rsidR="00FB0F77" w:rsidRPr="00A33067">
        <w:rPr>
          <w:rFonts w:ascii="GeoSlab703 Lt BT" w:hAnsi="GeoSlab703 Lt BT" w:cs="Arial"/>
          <w:b/>
          <w:sz w:val="28"/>
          <w:szCs w:val="28"/>
          <w:lang w:val="fr-FR"/>
        </w:rPr>
        <w:t>re</w:t>
      </w:r>
      <w:r w:rsidRPr="00A33067">
        <w:rPr>
          <w:rFonts w:ascii="GeoSlab703 Lt BT" w:hAnsi="GeoSlab703 Lt BT" w:cs="Arial"/>
          <w:b/>
          <w:sz w:val="28"/>
          <w:szCs w:val="28"/>
          <w:lang w:val="fr-FR"/>
        </w:rPr>
        <w:t xml:space="preserve"> 1 </w:t>
      </w:r>
      <w:r w:rsidR="00FB0F77" w:rsidRPr="00A33067">
        <w:rPr>
          <w:rFonts w:ascii="GeoSlab703 Lt BT" w:hAnsi="GeoSlab703 Lt BT" w:cs="Arial"/>
          <w:b/>
          <w:sz w:val="28"/>
          <w:szCs w:val="28"/>
          <w:lang w:val="fr-FR"/>
        </w:rPr>
        <w:t>–</w:t>
      </w:r>
      <w:r w:rsidRPr="00A33067">
        <w:rPr>
          <w:rFonts w:ascii="GeoSlab703 Lt BT" w:hAnsi="GeoSlab703 Lt BT" w:cs="Arial"/>
          <w:b/>
          <w:sz w:val="28"/>
          <w:szCs w:val="28"/>
          <w:lang w:val="fr-FR"/>
        </w:rPr>
        <w:t xml:space="preserve"> </w:t>
      </w:r>
      <w:r w:rsidR="00FB0F77" w:rsidRPr="00A33067">
        <w:rPr>
          <w:rFonts w:ascii="GeoSlab703 Lt BT" w:hAnsi="GeoSlab703 Lt BT" w:cs="Arial"/>
          <w:b/>
          <w:sz w:val="28"/>
          <w:szCs w:val="28"/>
          <w:lang w:val="fr-FR"/>
        </w:rPr>
        <w:t>Partenaires commerciaux</w:t>
      </w:r>
    </w:p>
    <w:p w14:paraId="3EB20EFC" w14:textId="77777777" w:rsidR="00986C65" w:rsidRPr="00A33067" w:rsidRDefault="00986C65" w:rsidP="00522CC7">
      <w:pPr>
        <w:jc w:val="left"/>
        <w:rPr>
          <w:rFonts w:ascii="GeoSlab703 Lt BT" w:hAnsi="GeoSlab703 Lt BT" w:cs="Arial"/>
          <w:b/>
          <w:sz w:val="32"/>
          <w:szCs w:val="32"/>
          <w:lang w:val="fr-FR"/>
        </w:rPr>
      </w:pPr>
    </w:p>
    <w:p w14:paraId="4FF59FE7" w14:textId="609BCE01" w:rsidR="00094520" w:rsidRPr="00A33067" w:rsidRDefault="00A33067" w:rsidP="00094520">
      <w:pPr>
        <w:jc w:val="left"/>
        <w:rPr>
          <w:rFonts w:ascii="Arial" w:hAnsi="Arial" w:cs="Arial"/>
          <w:sz w:val="20"/>
          <w:szCs w:val="20"/>
          <w:lang w:val="fr-FR"/>
        </w:rPr>
      </w:pPr>
      <w:r w:rsidRPr="00A33067">
        <w:rPr>
          <w:rFonts w:ascii="Arial" w:hAnsi="Arial" w:cs="Arial"/>
          <w:sz w:val="20"/>
          <w:szCs w:val="20"/>
          <w:lang w:val="fr-FR"/>
        </w:rPr>
        <w:t>Identifiez les pays avec lesquels votre pays d'origine entretient actuellement des relations commerciales. Effectuez une recherche sur TradeMap</w:t>
      </w:r>
      <w:r w:rsidRPr="00A33067">
        <w:rPr>
          <w:rFonts w:ascii="Arial" w:hAnsi="Arial" w:cs="Arial"/>
          <w:sz w:val="20"/>
          <w:szCs w:val="20"/>
          <w:lang w:val="fr-FR"/>
        </w:rPr>
        <w:t xml:space="preserve"> </w:t>
      </w:r>
      <w:r w:rsidR="00094520" w:rsidRPr="00A33067">
        <w:rPr>
          <w:rFonts w:ascii="Arial" w:hAnsi="Arial" w:cs="Arial"/>
          <w:sz w:val="20"/>
          <w:szCs w:val="20"/>
          <w:lang w:val="fr-FR"/>
        </w:rPr>
        <w:t>(</w:t>
      </w:r>
      <w:hyperlink r:id="rId7" w:history="1">
        <w:r w:rsidR="00094520" w:rsidRPr="00A33067">
          <w:rPr>
            <w:rStyle w:val="Hyperlink"/>
            <w:rFonts w:cs="Arial"/>
            <w:lang w:val="fr-FR"/>
          </w:rPr>
          <w:t>www.trademap.org</w:t>
        </w:r>
      </w:hyperlink>
      <w:r w:rsidR="00094520" w:rsidRPr="00A33067">
        <w:rPr>
          <w:rFonts w:ascii="Arial" w:hAnsi="Arial" w:cs="Arial"/>
          <w:sz w:val="20"/>
          <w:szCs w:val="20"/>
          <w:lang w:val="fr-FR"/>
        </w:rPr>
        <w:t xml:space="preserve">) </w:t>
      </w:r>
      <w:r w:rsidRPr="00A33067">
        <w:rPr>
          <w:rFonts w:ascii="Arial" w:hAnsi="Arial" w:cs="Arial"/>
          <w:sz w:val="20"/>
          <w:szCs w:val="20"/>
          <w:lang w:val="fr-FR"/>
        </w:rPr>
        <w:t>pour identifier les partenaires commerciaux de votre pays</w:t>
      </w:r>
      <w:r w:rsidR="00094520" w:rsidRPr="00A33067">
        <w:rPr>
          <w:rFonts w:ascii="Arial" w:hAnsi="Arial" w:cs="Arial"/>
          <w:sz w:val="20"/>
          <w:szCs w:val="20"/>
          <w:lang w:val="fr-FR"/>
        </w:rPr>
        <w:t xml:space="preserve">. </w:t>
      </w:r>
    </w:p>
    <w:p w14:paraId="1D045044" w14:textId="77777777" w:rsidR="00094520" w:rsidRPr="00A33067" w:rsidRDefault="00094520" w:rsidP="00094520">
      <w:pPr>
        <w:jc w:val="left"/>
        <w:rPr>
          <w:rFonts w:cs="Arial"/>
          <w:lang w:val="fr-FR"/>
        </w:rPr>
      </w:pPr>
    </w:p>
    <w:p w14:paraId="4987F108" w14:textId="709CA3FC" w:rsidR="00094520" w:rsidRPr="00A33067" w:rsidRDefault="00A33067" w:rsidP="00094520">
      <w:pPr>
        <w:jc w:val="left"/>
        <w:rPr>
          <w:rFonts w:cs="Arial"/>
          <w:lang w:val="fr-FR"/>
        </w:rPr>
      </w:pPr>
      <w:r w:rsidRPr="00A33067">
        <w:rPr>
          <w:rFonts w:ascii="Arial" w:hAnsi="Arial" w:cs="Arial"/>
          <w:sz w:val="20"/>
          <w:szCs w:val="20"/>
          <w:lang w:val="fr-FR"/>
        </w:rPr>
        <w:t>Visitez ce lien pour plus d'informations sur la façon d'effectuer une recherche sur TradeMap</w:t>
      </w:r>
      <w:r>
        <w:rPr>
          <w:rFonts w:ascii="Arial" w:hAnsi="Arial" w:cs="Arial"/>
          <w:sz w:val="20"/>
          <w:szCs w:val="20"/>
          <w:lang w:val="fr-FR"/>
        </w:rPr>
        <w:t xml:space="preserve"> </w:t>
      </w:r>
      <w:r w:rsidR="00094520" w:rsidRPr="00A33067">
        <w:rPr>
          <w:rFonts w:ascii="Arial" w:hAnsi="Arial" w:cs="Arial"/>
          <w:sz w:val="20"/>
          <w:szCs w:val="20"/>
          <w:lang w:val="fr-FR"/>
        </w:rPr>
        <w:t>:</w:t>
      </w:r>
      <w:r w:rsidR="00094520" w:rsidRPr="00A33067">
        <w:rPr>
          <w:rFonts w:cs="Arial"/>
          <w:lang w:val="fr-FR"/>
        </w:rPr>
        <w:t xml:space="preserve">  </w:t>
      </w:r>
      <w:hyperlink r:id="rId8" w:history="1">
        <w:r w:rsidR="00094520" w:rsidRPr="00A33067">
          <w:rPr>
            <w:rStyle w:val="Hyperlink"/>
            <w:rFonts w:cs="Arial"/>
            <w:lang w:val="fr-FR"/>
          </w:rPr>
          <w:t>https://www.tradem</w:t>
        </w:r>
        <w:r w:rsidR="00094520" w:rsidRPr="00A33067">
          <w:rPr>
            <w:rStyle w:val="Hyperlink"/>
            <w:rFonts w:cs="Arial"/>
            <w:lang w:val="fr-FR"/>
          </w:rPr>
          <w:t>a</w:t>
        </w:r>
        <w:r w:rsidR="00094520" w:rsidRPr="00A33067">
          <w:rPr>
            <w:rStyle w:val="Hyperlink"/>
            <w:rFonts w:cs="Arial"/>
            <w:lang w:val="fr-FR"/>
          </w:rPr>
          <w:t>p.org/Index.aspx</w:t>
        </w:r>
      </w:hyperlink>
      <w:r w:rsidR="00094520" w:rsidRPr="00A33067">
        <w:rPr>
          <w:rFonts w:cs="Arial"/>
          <w:lang w:val="fr-FR"/>
        </w:rPr>
        <w:t xml:space="preserve"> </w:t>
      </w:r>
    </w:p>
    <w:p w14:paraId="7F369FD0" w14:textId="77777777" w:rsidR="00094520" w:rsidRPr="00A33067" w:rsidRDefault="00094520" w:rsidP="00094520">
      <w:pPr>
        <w:jc w:val="left"/>
        <w:rPr>
          <w:rFonts w:cs="Arial"/>
          <w:lang w:val="fr-FR"/>
        </w:rPr>
      </w:pPr>
    </w:p>
    <w:p w14:paraId="6D9DDB95" w14:textId="77777777" w:rsidR="00522CC7" w:rsidRPr="00A33067" w:rsidRDefault="00522CC7" w:rsidP="00522CC7">
      <w:pPr>
        <w:jc w:val="left"/>
        <w:rPr>
          <w:rFonts w:ascii="Arial" w:hAnsi="Arial" w:cs="Arial"/>
          <w:sz w:val="20"/>
          <w:szCs w:val="20"/>
          <w:lang w:val="fr-FR"/>
        </w:rPr>
      </w:pPr>
    </w:p>
    <w:p w14:paraId="5BFDC80E" w14:textId="77777777" w:rsidR="00094520" w:rsidRPr="00A33067" w:rsidRDefault="00094520" w:rsidP="00522CC7">
      <w:pPr>
        <w:jc w:val="left"/>
        <w:rPr>
          <w:rFonts w:ascii="Arial" w:hAnsi="Arial" w:cs="Arial"/>
          <w:sz w:val="20"/>
          <w:szCs w:val="20"/>
          <w:lang w:val="fr-FR"/>
        </w:rPr>
      </w:pPr>
    </w:p>
    <w:p w14:paraId="31F0B4B4" w14:textId="791D83F8" w:rsidR="00094520" w:rsidRDefault="00094520" w:rsidP="00094520">
      <w:pPr>
        <w:jc w:val="left"/>
        <w:rPr>
          <w:rFonts w:ascii="GeoSlab703 Lt BT" w:hAnsi="GeoSlab703 Lt BT" w:cs="Arial"/>
          <w:b/>
          <w:sz w:val="28"/>
          <w:szCs w:val="28"/>
        </w:rPr>
      </w:pPr>
      <w:proofErr w:type="spellStart"/>
      <w:r w:rsidRPr="00094520">
        <w:rPr>
          <w:rFonts w:ascii="GeoSlab703 Lt BT" w:hAnsi="GeoSlab703 Lt BT" w:cs="Arial"/>
          <w:b/>
          <w:sz w:val="28"/>
          <w:szCs w:val="28"/>
        </w:rPr>
        <w:t>Filt</w:t>
      </w:r>
      <w:r w:rsidR="00A33067">
        <w:rPr>
          <w:rFonts w:ascii="GeoSlab703 Lt BT" w:hAnsi="GeoSlab703 Lt BT" w:cs="Arial"/>
          <w:b/>
          <w:sz w:val="28"/>
          <w:szCs w:val="28"/>
        </w:rPr>
        <w:t>re</w:t>
      </w:r>
      <w:proofErr w:type="spellEnd"/>
      <w:r w:rsidRPr="00094520">
        <w:rPr>
          <w:rFonts w:ascii="GeoSlab703 Lt BT" w:hAnsi="GeoSlab703 Lt BT" w:cs="Arial"/>
          <w:b/>
          <w:sz w:val="28"/>
          <w:szCs w:val="28"/>
        </w:rPr>
        <w:t xml:space="preserve"> </w:t>
      </w:r>
      <w:r>
        <w:rPr>
          <w:rFonts w:ascii="GeoSlab703 Lt BT" w:hAnsi="GeoSlab703 Lt BT" w:cs="Arial"/>
          <w:b/>
          <w:sz w:val="28"/>
          <w:szCs w:val="28"/>
        </w:rPr>
        <w:t>2</w:t>
      </w:r>
      <w:r w:rsidRPr="00094520">
        <w:rPr>
          <w:rFonts w:ascii="GeoSlab703 Lt BT" w:hAnsi="GeoSlab703 Lt BT" w:cs="Arial"/>
          <w:b/>
          <w:sz w:val="28"/>
          <w:szCs w:val="28"/>
        </w:rPr>
        <w:t xml:space="preserve"> </w:t>
      </w:r>
      <w:r>
        <w:rPr>
          <w:rFonts w:ascii="GeoSlab703 Lt BT" w:hAnsi="GeoSlab703 Lt BT" w:cs="Arial"/>
          <w:b/>
          <w:sz w:val="28"/>
          <w:szCs w:val="28"/>
        </w:rPr>
        <w:t>–</w:t>
      </w:r>
      <w:r w:rsidRPr="00094520">
        <w:rPr>
          <w:rFonts w:ascii="GeoSlab703 Lt BT" w:hAnsi="GeoSlab703 Lt BT" w:cs="Arial"/>
          <w:b/>
          <w:sz w:val="28"/>
          <w:szCs w:val="28"/>
        </w:rPr>
        <w:t xml:space="preserve"> </w:t>
      </w:r>
      <w:r w:rsidR="00A33067" w:rsidRPr="00A33067">
        <w:rPr>
          <w:rFonts w:ascii="GeoSlab703 Lt BT" w:hAnsi="GeoSlab703 Lt BT" w:cs="Arial"/>
          <w:b/>
          <w:sz w:val="28"/>
          <w:szCs w:val="28"/>
        </w:rPr>
        <w:t xml:space="preserve">Pays </w:t>
      </w:r>
      <w:proofErr w:type="spellStart"/>
      <w:r w:rsidR="00A33067" w:rsidRPr="00A33067">
        <w:rPr>
          <w:rFonts w:ascii="GeoSlab703 Lt BT" w:hAnsi="GeoSlab703 Lt BT" w:cs="Arial"/>
          <w:b/>
          <w:sz w:val="28"/>
          <w:szCs w:val="28"/>
        </w:rPr>
        <w:t>partenaires</w:t>
      </w:r>
      <w:proofErr w:type="spellEnd"/>
      <w:r w:rsidR="00A33067" w:rsidRPr="00A33067">
        <w:rPr>
          <w:rFonts w:ascii="GeoSlab703 Lt BT" w:hAnsi="GeoSlab703 Lt BT" w:cs="Arial"/>
          <w:b/>
          <w:sz w:val="28"/>
          <w:szCs w:val="28"/>
        </w:rPr>
        <w:t xml:space="preserve"> </w:t>
      </w:r>
      <w:proofErr w:type="spellStart"/>
      <w:r w:rsidR="00A33067" w:rsidRPr="00A33067">
        <w:rPr>
          <w:rFonts w:ascii="GeoSlab703 Lt BT" w:hAnsi="GeoSlab703 Lt BT" w:cs="Arial"/>
          <w:b/>
          <w:sz w:val="28"/>
          <w:szCs w:val="28"/>
        </w:rPr>
        <w:t>cibles</w:t>
      </w:r>
      <w:proofErr w:type="spellEnd"/>
    </w:p>
    <w:p w14:paraId="7A511B47" w14:textId="77777777" w:rsidR="00094520" w:rsidRDefault="00094520" w:rsidP="00094520">
      <w:pPr>
        <w:jc w:val="left"/>
        <w:rPr>
          <w:rFonts w:ascii="GeoSlab703 Lt BT" w:hAnsi="GeoSlab703 Lt BT" w:cs="Arial"/>
          <w:b/>
          <w:sz w:val="28"/>
          <w:szCs w:val="28"/>
        </w:rPr>
      </w:pPr>
    </w:p>
    <w:p w14:paraId="14907459" w14:textId="2D002F4D" w:rsidR="00094520" w:rsidRPr="00A33067" w:rsidRDefault="00A33067" w:rsidP="00094520">
      <w:pPr>
        <w:jc w:val="left"/>
        <w:rPr>
          <w:rFonts w:ascii="Arial" w:hAnsi="Arial" w:cs="Arial"/>
          <w:sz w:val="20"/>
          <w:szCs w:val="20"/>
          <w:lang w:val="fr-FR"/>
        </w:rPr>
      </w:pPr>
      <w:r w:rsidRPr="00A33067">
        <w:rPr>
          <w:rFonts w:ascii="Arial" w:hAnsi="Arial" w:cs="Arial"/>
          <w:sz w:val="20"/>
          <w:szCs w:val="20"/>
          <w:lang w:val="fr-FR"/>
        </w:rPr>
        <w:t>En prenant la liste des pays du filtre 1, établissez une liste restreinte de pays partenaires cibles pour votre entreprise en fonction de l'emplacement géographique, de la démographie, du niveau de développement économique, de l'affinité culturelle, de la gouvernance et des paramètres liés au commerce.</w:t>
      </w:r>
    </w:p>
    <w:p w14:paraId="04CC300F" w14:textId="77777777" w:rsidR="00094520" w:rsidRPr="00A33067" w:rsidRDefault="00094520" w:rsidP="00522CC7">
      <w:pPr>
        <w:jc w:val="left"/>
        <w:rPr>
          <w:rFonts w:ascii="Arial" w:hAnsi="Arial" w:cs="Arial"/>
          <w:sz w:val="20"/>
          <w:szCs w:val="20"/>
          <w:lang w:val="fr-FR"/>
        </w:rPr>
      </w:pPr>
    </w:p>
    <w:p w14:paraId="285C6BFE" w14:textId="77777777" w:rsidR="00522CC7" w:rsidRPr="00A33067" w:rsidRDefault="00522CC7" w:rsidP="00522CC7">
      <w:pPr>
        <w:jc w:val="left"/>
        <w:rPr>
          <w:rFonts w:ascii="Arial" w:hAnsi="Arial" w:cs="Arial"/>
          <w:sz w:val="20"/>
          <w:szCs w:val="20"/>
          <w:lang w:val="fr-FR"/>
        </w:rPr>
      </w:pPr>
    </w:p>
    <w:tbl>
      <w:tblPr>
        <w:tblStyle w:val="TableGrid"/>
        <w:tblW w:w="10201" w:type="dxa"/>
        <w:tblLook w:val="04A0" w:firstRow="1" w:lastRow="0" w:firstColumn="1" w:lastColumn="0" w:noHBand="0" w:noVBand="1"/>
      </w:tblPr>
      <w:tblGrid>
        <w:gridCol w:w="2122"/>
        <w:gridCol w:w="3827"/>
        <w:gridCol w:w="4252"/>
      </w:tblGrid>
      <w:tr w:rsidR="00094520" w:rsidRPr="00A33067" w14:paraId="6DB9F893" w14:textId="77777777" w:rsidTr="00094520">
        <w:tc>
          <w:tcPr>
            <w:tcW w:w="2122" w:type="dxa"/>
          </w:tcPr>
          <w:p w14:paraId="7CA7C01E" w14:textId="21015F6D" w:rsidR="00094520" w:rsidRPr="00094520" w:rsidRDefault="00094520" w:rsidP="00601FCF">
            <w:pPr>
              <w:jc w:val="left"/>
              <w:rPr>
                <w:rFonts w:cs="Arial"/>
                <w:b/>
                <w:bCs/>
              </w:rPr>
            </w:pPr>
            <w:proofErr w:type="spellStart"/>
            <w:r w:rsidRPr="00094520">
              <w:rPr>
                <w:rFonts w:cs="Arial"/>
                <w:b/>
                <w:bCs/>
              </w:rPr>
              <w:t>Param</w:t>
            </w:r>
            <w:r w:rsidR="00A33067">
              <w:rPr>
                <w:rFonts w:cs="Arial"/>
                <w:b/>
                <w:bCs/>
              </w:rPr>
              <w:t>ètre</w:t>
            </w:r>
            <w:proofErr w:type="spellEnd"/>
          </w:p>
        </w:tc>
        <w:tc>
          <w:tcPr>
            <w:tcW w:w="3827" w:type="dxa"/>
          </w:tcPr>
          <w:p w14:paraId="4A823EBA" w14:textId="77777777" w:rsidR="00094520" w:rsidRPr="00094520" w:rsidRDefault="00094520" w:rsidP="00601FCF">
            <w:pPr>
              <w:jc w:val="left"/>
              <w:rPr>
                <w:rFonts w:cs="Arial"/>
                <w:b/>
                <w:bCs/>
              </w:rPr>
            </w:pPr>
            <w:r w:rsidRPr="00094520">
              <w:rPr>
                <w:rFonts w:cs="Arial"/>
                <w:b/>
                <w:bCs/>
              </w:rPr>
              <w:t xml:space="preserve">Description </w:t>
            </w:r>
          </w:p>
        </w:tc>
        <w:tc>
          <w:tcPr>
            <w:tcW w:w="4252" w:type="dxa"/>
          </w:tcPr>
          <w:p w14:paraId="0FCCB640" w14:textId="77777777" w:rsidR="00094520" w:rsidRDefault="00A33067" w:rsidP="00601FCF">
            <w:pPr>
              <w:jc w:val="left"/>
              <w:rPr>
                <w:rFonts w:cs="Arial"/>
                <w:b/>
                <w:bCs/>
                <w:lang w:val="fr-FR"/>
              </w:rPr>
            </w:pPr>
            <w:r w:rsidRPr="00A33067">
              <w:rPr>
                <w:rFonts w:cs="Arial"/>
                <w:b/>
                <w:bCs/>
                <w:lang w:val="fr-FR"/>
              </w:rPr>
              <w:t>Pays du filtre 1 qui obtiennent de bons résultats par rapport au paramètre spécifié</w:t>
            </w:r>
          </w:p>
          <w:p w14:paraId="01AD3AEB" w14:textId="1DEC5D87" w:rsidR="00A33067" w:rsidRPr="00A33067" w:rsidRDefault="00A33067" w:rsidP="00601FCF">
            <w:pPr>
              <w:jc w:val="left"/>
              <w:rPr>
                <w:rFonts w:cs="Arial"/>
                <w:b/>
                <w:bCs/>
                <w:lang w:val="fr-FR"/>
              </w:rPr>
            </w:pPr>
          </w:p>
        </w:tc>
      </w:tr>
      <w:tr w:rsidR="00A33067" w:rsidRPr="00A33067" w14:paraId="2E281343" w14:textId="77777777" w:rsidTr="00094520">
        <w:tc>
          <w:tcPr>
            <w:tcW w:w="2122" w:type="dxa"/>
          </w:tcPr>
          <w:p w14:paraId="65D60B7D" w14:textId="77777777" w:rsidR="00A33067" w:rsidRDefault="00A33067" w:rsidP="00A33067">
            <w:pPr>
              <w:jc w:val="left"/>
              <w:rPr>
                <w:rFonts w:cs="Arial"/>
                <w:lang w:val="en-GB"/>
              </w:rPr>
            </w:pPr>
            <w:r w:rsidRPr="00A33067">
              <w:rPr>
                <w:rFonts w:cs="Arial"/>
                <w:lang w:val="en-GB"/>
              </w:rPr>
              <w:t xml:space="preserve">Position </w:t>
            </w:r>
            <w:proofErr w:type="spellStart"/>
            <w:r w:rsidRPr="00A33067">
              <w:rPr>
                <w:rFonts w:cs="Arial"/>
                <w:lang w:val="en-GB"/>
              </w:rPr>
              <w:t>géographique</w:t>
            </w:r>
            <w:proofErr w:type="spellEnd"/>
          </w:p>
          <w:p w14:paraId="128209E2" w14:textId="77AA92FE" w:rsidR="00A33067" w:rsidRPr="007F0606" w:rsidRDefault="00A33067" w:rsidP="00A33067">
            <w:pPr>
              <w:jc w:val="left"/>
              <w:rPr>
                <w:rFonts w:cs="Arial"/>
              </w:rPr>
            </w:pPr>
          </w:p>
        </w:tc>
        <w:tc>
          <w:tcPr>
            <w:tcW w:w="3827" w:type="dxa"/>
          </w:tcPr>
          <w:p w14:paraId="21C1CB7D" w14:textId="307FC366" w:rsidR="00A33067" w:rsidRPr="00A33067" w:rsidRDefault="00A33067" w:rsidP="00A33067">
            <w:pPr>
              <w:jc w:val="left"/>
              <w:rPr>
                <w:rFonts w:cs="Arial"/>
                <w:lang w:val="fr-FR"/>
              </w:rPr>
            </w:pPr>
            <w:r w:rsidRPr="00A33067">
              <w:rPr>
                <w:lang w:val="fr-FR"/>
              </w:rPr>
              <w:t>Répertoriez les pays géographiquement proches du vôtre</w:t>
            </w:r>
          </w:p>
        </w:tc>
        <w:tc>
          <w:tcPr>
            <w:tcW w:w="4252" w:type="dxa"/>
          </w:tcPr>
          <w:p w14:paraId="22A85094" w14:textId="77777777" w:rsidR="00A33067" w:rsidRPr="00A33067" w:rsidRDefault="00A33067" w:rsidP="00A33067">
            <w:pPr>
              <w:jc w:val="left"/>
              <w:rPr>
                <w:rFonts w:cs="Arial"/>
                <w:lang w:val="fr-FR"/>
              </w:rPr>
            </w:pPr>
          </w:p>
        </w:tc>
      </w:tr>
      <w:tr w:rsidR="00A33067" w:rsidRPr="00A33067" w14:paraId="08FE7AEE" w14:textId="77777777" w:rsidTr="00094520">
        <w:tc>
          <w:tcPr>
            <w:tcW w:w="2122" w:type="dxa"/>
          </w:tcPr>
          <w:p w14:paraId="00091656" w14:textId="77777777" w:rsidR="00A33067" w:rsidRDefault="00A33067" w:rsidP="00A33067">
            <w:pPr>
              <w:jc w:val="left"/>
              <w:rPr>
                <w:rFonts w:cs="Arial"/>
                <w:lang w:val="en-GB"/>
              </w:rPr>
            </w:pPr>
            <w:proofErr w:type="spellStart"/>
            <w:r w:rsidRPr="00A33067">
              <w:rPr>
                <w:rFonts w:cs="Arial"/>
                <w:lang w:val="en-GB"/>
              </w:rPr>
              <w:t>Niveau</w:t>
            </w:r>
            <w:proofErr w:type="spellEnd"/>
            <w:r w:rsidRPr="00A33067">
              <w:rPr>
                <w:rFonts w:cs="Arial"/>
                <w:lang w:val="en-GB"/>
              </w:rPr>
              <w:t xml:space="preserve"> de </w:t>
            </w:r>
            <w:proofErr w:type="spellStart"/>
            <w:r w:rsidRPr="00A33067">
              <w:rPr>
                <w:rFonts w:cs="Arial"/>
                <w:lang w:val="en-GB"/>
              </w:rPr>
              <w:t>développement</w:t>
            </w:r>
            <w:proofErr w:type="spellEnd"/>
            <w:r w:rsidRPr="00A33067">
              <w:rPr>
                <w:rFonts w:cs="Arial"/>
                <w:lang w:val="en-GB"/>
              </w:rPr>
              <w:t xml:space="preserve"> </w:t>
            </w:r>
            <w:proofErr w:type="spellStart"/>
            <w:r w:rsidRPr="00A33067">
              <w:rPr>
                <w:rFonts w:cs="Arial"/>
                <w:lang w:val="en-GB"/>
              </w:rPr>
              <w:t>économique</w:t>
            </w:r>
            <w:proofErr w:type="spellEnd"/>
          </w:p>
          <w:p w14:paraId="546D86EA" w14:textId="3A739ADE" w:rsidR="00A33067" w:rsidRPr="007F0606" w:rsidRDefault="00A33067" w:rsidP="00A33067">
            <w:pPr>
              <w:jc w:val="left"/>
              <w:rPr>
                <w:rFonts w:cs="Arial"/>
              </w:rPr>
            </w:pPr>
          </w:p>
        </w:tc>
        <w:tc>
          <w:tcPr>
            <w:tcW w:w="3827" w:type="dxa"/>
          </w:tcPr>
          <w:p w14:paraId="08DD9DDF" w14:textId="06AEECE0" w:rsidR="00A33067" w:rsidRPr="00A33067" w:rsidRDefault="00A33067" w:rsidP="00A33067">
            <w:pPr>
              <w:jc w:val="left"/>
              <w:rPr>
                <w:rFonts w:cs="Arial"/>
                <w:lang w:val="fr-FR"/>
              </w:rPr>
            </w:pPr>
            <w:r w:rsidRPr="00A33067">
              <w:rPr>
                <w:lang w:val="fr-FR"/>
              </w:rPr>
              <w:t>Énumérez les pays dont le revenu par habitant pourrait soutenir l'achat de votre offre</w:t>
            </w:r>
          </w:p>
        </w:tc>
        <w:tc>
          <w:tcPr>
            <w:tcW w:w="4252" w:type="dxa"/>
          </w:tcPr>
          <w:p w14:paraId="38FE25D7" w14:textId="77777777" w:rsidR="00A33067" w:rsidRPr="00A33067" w:rsidRDefault="00A33067" w:rsidP="00A33067">
            <w:pPr>
              <w:jc w:val="left"/>
              <w:rPr>
                <w:rFonts w:cs="Arial"/>
                <w:lang w:val="fr-FR"/>
              </w:rPr>
            </w:pPr>
          </w:p>
        </w:tc>
      </w:tr>
      <w:tr w:rsidR="00A33067" w:rsidRPr="00A33067" w14:paraId="48E2F00E" w14:textId="77777777" w:rsidTr="00094520">
        <w:tc>
          <w:tcPr>
            <w:tcW w:w="2122" w:type="dxa"/>
          </w:tcPr>
          <w:p w14:paraId="25BEBD6D" w14:textId="1C544BFA" w:rsidR="00A33067" w:rsidRPr="007F0606" w:rsidRDefault="00A33067" w:rsidP="00A33067">
            <w:pPr>
              <w:jc w:val="left"/>
              <w:rPr>
                <w:rFonts w:cs="Arial"/>
              </w:rPr>
            </w:pPr>
            <w:proofErr w:type="spellStart"/>
            <w:r w:rsidRPr="00A33067">
              <w:rPr>
                <w:rFonts w:cs="Arial"/>
                <w:lang w:val="en-GB"/>
              </w:rPr>
              <w:t>Affinité</w:t>
            </w:r>
            <w:proofErr w:type="spellEnd"/>
            <w:r w:rsidRPr="00A33067">
              <w:rPr>
                <w:rFonts w:cs="Arial"/>
                <w:lang w:val="en-GB"/>
              </w:rPr>
              <w:t xml:space="preserve"> </w:t>
            </w:r>
            <w:proofErr w:type="spellStart"/>
            <w:r w:rsidRPr="00A33067">
              <w:rPr>
                <w:rFonts w:cs="Arial"/>
                <w:lang w:val="en-GB"/>
              </w:rPr>
              <w:t>culturelle</w:t>
            </w:r>
            <w:proofErr w:type="spellEnd"/>
          </w:p>
        </w:tc>
        <w:tc>
          <w:tcPr>
            <w:tcW w:w="3827" w:type="dxa"/>
          </w:tcPr>
          <w:p w14:paraId="5178AF5D" w14:textId="77777777" w:rsidR="00A33067" w:rsidRDefault="00A33067" w:rsidP="00A33067">
            <w:pPr>
              <w:jc w:val="left"/>
              <w:rPr>
                <w:lang w:val="fr-FR"/>
              </w:rPr>
            </w:pPr>
            <w:r w:rsidRPr="00A33067">
              <w:rPr>
                <w:lang w:val="fr-FR"/>
              </w:rPr>
              <w:t>Énumérez les pays culturellement similaires au vôtre</w:t>
            </w:r>
          </w:p>
          <w:p w14:paraId="2175C495" w14:textId="6820E832" w:rsidR="00A33067" w:rsidRPr="00A33067" w:rsidRDefault="00A33067" w:rsidP="00A33067">
            <w:pPr>
              <w:jc w:val="left"/>
              <w:rPr>
                <w:rFonts w:cs="Arial"/>
                <w:lang w:val="fr-FR"/>
              </w:rPr>
            </w:pPr>
          </w:p>
        </w:tc>
        <w:tc>
          <w:tcPr>
            <w:tcW w:w="4252" w:type="dxa"/>
          </w:tcPr>
          <w:p w14:paraId="3E0354A2" w14:textId="77777777" w:rsidR="00A33067" w:rsidRPr="00A33067" w:rsidRDefault="00A33067" w:rsidP="00A33067">
            <w:pPr>
              <w:jc w:val="left"/>
              <w:rPr>
                <w:rFonts w:cs="Arial"/>
                <w:lang w:val="fr-FR"/>
              </w:rPr>
            </w:pPr>
          </w:p>
          <w:p w14:paraId="20D28FCA" w14:textId="77777777" w:rsidR="00A33067" w:rsidRPr="00A33067" w:rsidRDefault="00A33067" w:rsidP="00A33067">
            <w:pPr>
              <w:jc w:val="left"/>
              <w:rPr>
                <w:rFonts w:cs="Arial"/>
                <w:lang w:val="fr-FR"/>
              </w:rPr>
            </w:pPr>
          </w:p>
        </w:tc>
      </w:tr>
      <w:tr w:rsidR="00A33067" w:rsidRPr="00A33067" w14:paraId="6B2B7DF8" w14:textId="77777777" w:rsidTr="00094520">
        <w:tc>
          <w:tcPr>
            <w:tcW w:w="2122" w:type="dxa"/>
          </w:tcPr>
          <w:p w14:paraId="4520215A" w14:textId="3523EDB7" w:rsidR="00A33067" w:rsidRPr="007F0606" w:rsidRDefault="00A33067" w:rsidP="00A33067">
            <w:pPr>
              <w:jc w:val="left"/>
              <w:rPr>
                <w:rFonts w:cs="Arial"/>
              </w:rPr>
            </w:pPr>
            <w:proofErr w:type="spellStart"/>
            <w:r w:rsidRPr="00A33067">
              <w:rPr>
                <w:rFonts w:cs="Arial"/>
                <w:lang w:val="en-GB"/>
              </w:rPr>
              <w:t>Démographie</w:t>
            </w:r>
            <w:proofErr w:type="spellEnd"/>
          </w:p>
        </w:tc>
        <w:tc>
          <w:tcPr>
            <w:tcW w:w="3827" w:type="dxa"/>
          </w:tcPr>
          <w:p w14:paraId="5502D136" w14:textId="77777777" w:rsidR="00A33067" w:rsidRDefault="00A33067" w:rsidP="00A33067">
            <w:pPr>
              <w:jc w:val="left"/>
              <w:rPr>
                <w:lang w:val="fr-FR"/>
              </w:rPr>
            </w:pPr>
            <w:r w:rsidRPr="00A33067">
              <w:rPr>
                <w:lang w:val="fr-FR"/>
              </w:rPr>
              <w:t>Répertoriez les pays dont la taille du marché peut être desservie par la capacité de production actuelle de votre entreprise</w:t>
            </w:r>
          </w:p>
          <w:p w14:paraId="7CAC527B" w14:textId="5A99B007" w:rsidR="00A33067" w:rsidRPr="00A33067" w:rsidRDefault="00A33067" w:rsidP="00A33067">
            <w:pPr>
              <w:jc w:val="left"/>
              <w:rPr>
                <w:rFonts w:cs="Arial"/>
                <w:lang w:val="fr-FR"/>
              </w:rPr>
            </w:pPr>
          </w:p>
        </w:tc>
        <w:tc>
          <w:tcPr>
            <w:tcW w:w="4252" w:type="dxa"/>
          </w:tcPr>
          <w:p w14:paraId="79E54240" w14:textId="77777777" w:rsidR="00A33067" w:rsidRPr="00A33067" w:rsidRDefault="00A33067" w:rsidP="00A33067">
            <w:pPr>
              <w:jc w:val="left"/>
              <w:rPr>
                <w:rFonts w:cs="Arial"/>
                <w:lang w:val="fr-FR"/>
              </w:rPr>
            </w:pPr>
          </w:p>
        </w:tc>
      </w:tr>
      <w:tr w:rsidR="00A33067" w:rsidRPr="00A33067" w14:paraId="54B54B0E" w14:textId="77777777" w:rsidTr="00094520">
        <w:tc>
          <w:tcPr>
            <w:tcW w:w="2122" w:type="dxa"/>
            <w:vMerge w:val="restart"/>
          </w:tcPr>
          <w:p w14:paraId="7E8C8282" w14:textId="084991EA" w:rsidR="00A33067" w:rsidRPr="007F0606" w:rsidRDefault="00A33067" w:rsidP="00A33067">
            <w:pPr>
              <w:jc w:val="left"/>
              <w:rPr>
                <w:rFonts w:cs="Arial"/>
              </w:rPr>
            </w:pPr>
            <w:proofErr w:type="spellStart"/>
            <w:r w:rsidRPr="00A33067">
              <w:rPr>
                <w:rFonts w:cs="Arial"/>
                <w:lang w:val="en-GB"/>
              </w:rPr>
              <w:t>Gouvernance</w:t>
            </w:r>
            <w:proofErr w:type="spellEnd"/>
          </w:p>
        </w:tc>
        <w:tc>
          <w:tcPr>
            <w:tcW w:w="3827" w:type="dxa"/>
          </w:tcPr>
          <w:p w14:paraId="356E1147" w14:textId="77777777" w:rsidR="00A33067" w:rsidRDefault="00A33067" w:rsidP="00A33067">
            <w:pPr>
              <w:jc w:val="left"/>
              <w:rPr>
                <w:lang w:val="fr-FR"/>
              </w:rPr>
            </w:pPr>
            <w:r w:rsidRPr="00A33067">
              <w:rPr>
                <w:lang w:val="fr-FR"/>
              </w:rPr>
              <w:t>Énumérez les pays politiquement stables</w:t>
            </w:r>
          </w:p>
          <w:p w14:paraId="6F77B953" w14:textId="6ED32637" w:rsidR="00A33067" w:rsidRPr="00A33067" w:rsidRDefault="00A33067" w:rsidP="00A33067">
            <w:pPr>
              <w:jc w:val="left"/>
              <w:rPr>
                <w:rFonts w:cs="Arial"/>
                <w:lang w:val="fr-FR"/>
              </w:rPr>
            </w:pPr>
          </w:p>
        </w:tc>
        <w:tc>
          <w:tcPr>
            <w:tcW w:w="4252" w:type="dxa"/>
          </w:tcPr>
          <w:p w14:paraId="5F0D87FB" w14:textId="77777777" w:rsidR="00A33067" w:rsidRPr="00A33067" w:rsidRDefault="00A33067" w:rsidP="00A33067">
            <w:pPr>
              <w:jc w:val="left"/>
              <w:rPr>
                <w:rFonts w:cs="Arial"/>
                <w:lang w:val="fr-FR"/>
              </w:rPr>
            </w:pPr>
          </w:p>
          <w:p w14:paraId="25269881" w14:textId="77777777" w:rsidR="00A33067" w:rsidRPr="00A33067" w:rsidRDefault="00A33067" w:rsidP="00A33067">
            <w:pPr>
              <w:jc w:val="left"/>
              <w:rPr>
                <w:rFonts w:cs="Arial"/>
                <w:lang w:val="fr-FR"/>
              </w:rPr>
            </w:pPr>
          </w:p>
        </w:tc>
      </w:tr>
      <w:tr w:rsidR="00A33067" w:rsidRPr="00A33067" w14:paraId="47692491" w14:textId="77777777" w:rsidTr="00094520">
        <w:tc>
          <w:tcPr>
            <w:tcW w:w="2122" w:type="dxa"/>
            <w:vMerge/>
          </w:tcPr>
          <w:p w14:paraId="4A0D28C9" w14:textId="77777777" w:rsidR="00A33067" w:rsidRPr="00A33067" w:rsidRDefault="00A33067" w:rsidP="00A33067">
            <w:pPr>
              <w:jc w:val="left"/>
              <w:rPr>
                <w:rStyle w:val="CommentReference"/>
                <w:lang w:val="fr-FR"/>
              </w:rPr>
            </w:pPr>
          </w:p>
        </w:tc>
        <w:tc>
          <w:tcPr>
            <w:tcW w:w="3827" w:type="dxa"/>
          </w:tcPr>
          <w:p w14:paraId="7AA38931" w14:textId="06F73B84" w:rsidR="00A33067" w:rsidRDefault="00A33067" w:rsidP="00A33067">
            <w:pPr>
              <w:jc w:val="left"/>
              <w:rPr>
                <w:lang w:val="fr-FR"/>
              </w:rPr>
            </w:pPr>
            <w:r w:rsidRPr="00A33067">
              <w:rPr>
                <w:lang w:val="fr-FR"/>
              </w:rPr>
              <w:t>Liste</w:t>
            </w:r>
            <w:r w:rsidR="00B4489A">
              <w:rPr>
                <w:lang w:val="fr-FR"/>
              </w:rPr>
              <w:t>z</w:t>
            </w:r>
            <w:r w:rsidRPr="00A33067">
              <w:rPr>
                <w:lang w:val="fr-FR"/>
              </w:rPr>
              <w:t xml:space="preserve"> les pays où il n'y a pas de conflit</w:t>
            </w:r>
          </w:p>
          <w:p w14:paraId="75E2728B" w14:textId="0E94B9AB" w:rsidR="00A33067" w:rsidRPr="00A33067" w:rsidRDefault="00A33067" w:rsidP="00A33067">
            <w:pPr>
              <w:jc w:val="left"/>
              <w:rPr>
                <w:rFonts w:cs="Arial"/>
                <w:lang w:val="fr-FR"/>
              </w:rPr>
            </w:pPr>
          </w:p>
        </w:tc>
        <w:tc>
          <w:tcPr>
            <w:tcW w:w="4252" w:type="dxa"/>
          </w:tcPr>
          <w:p w14:paraId="0B51424C" w14:textId="77777777" w:rsidR="00A33067" w:rsidRPr="00A33067" w:rsidRDefault="00A33067" w:rsidP="00A33067">
            <w:pPr>
              <w:jc w:val="left"/>
              <w:rPr>
                <w:rFonts w:cs="Arial"/>
                <w:lang w:val="fr-FR"/>
              </w:rPr>
            </w:pPr>
          </w:p>
        </w:tc>
      </w:tr>
      <w:tr w:rsidR="00A33067" w:rsidRPr="00A33067" w14:paraId="2C15D799" w14:textId="77777777" w:rsidTr="00094520">
        <w:tc>
          <w:tcPr>
            <w:tcW w:w="2122" w:type="dxa"/>
            <w:vMerge/>
          </w:tcPr>
          <w:p w14:paraId="27ACA90B" w14:textId="77777777" w:rsidR="00A33067" w:rsidRPr="00A33067" w:rsidRDefault="00A33067" w:rsidP="00A33067">
            <w:pPr>
              <w:jc w:val="left"/>
              <w:rPr>
                <w:rFonts w:cs="Arial"/>
                <w:lang w:val="fr-FR"/>
              </w:rPr>
            </w:pPr>
          </w:p>
        </w:tc>
        <w:tc>
          <w:tcPr>
            <w:tcW w:w="3827" w:type="dxa"/>
          </w:tcPr>
          <w:p w14:paraId="6DB68838" w14:textId="349FA6BD" w:rsidR="00A33067" w:rsidRDefault="00A33067" w:rsidP="00A33067">
            <w:pPr>
              <w:jc w:val="left"/>
              <w:rPr>
                <w:lang w:val="fr-FR"/>
              </w:rPr>
            </w:pPr>
            <w:r w:rsidRPr="00A33067">
              <w:rPr>
                <w:lang w:val="fr-FR"/>
              </w:rPr>
              <w:t>Liste</w:t>
            </w:r>
            <w:r w:rsidR="00B4489A">
              <w:rPr>
                <w:lang w:val="fr-FR"/>
              </w:rPr>
              <w:t>z</w:t>
            </w:r>
            <w:r w:rsidRPr="00A33067">
              <w:rPr>
                <w:lang w:val="fr-FR"/>
              </w:rPr>
              <w:t xml:space="preserve"> </w:t>
            </w:r>
            <w:r w:rsidR="00B4489A">
              <w:rPr>
                <w:lang w:val="fr-FR"/>
              </w:rPr>
              <w:t>les</w:t>
            </w:r>
            <w:r w:rsidRPr="00A33067">
              <w:rPr>
                <w:lang w:val="fr-FR"/>
              </w:rPr>
              <w:t xml:space="preserve"> pays membres d'organisations internationales</w:t>
            </w:r>
          </w:p>
          <w:p w14:paraId="25DDC0B9" w14:textId="7DA2E84B" w:rsidR="00A33067" w:rsidRPr="00A33067" w:rsidRDefault="00A33067" w:rsidP="00A33067">
            <w:pPr>
              <w:jc w:val="left"/>
              <w:rPr>
                <w:rFonts w:cs="Arial"/>
                <w:lang w:val="fr-FR"/>
              </w:rPr>
            </w:pPr>
          </w:p>
        </w:tc>
        <w:tc>
          <w:tcPr>
            <w:tcW w:w="4252" w:type="dxa"/>
          </w:tcPr>
          <w:p w14:paraId="473735C0" w14:textId="77777777" w:rsidR="00A33067" w:rsidRPr="00A33067" w:rsidRDefault="00A33067" w:rsidP="00A33067">
            <w:pPr>
              <w:jc w:val="left"/>
              <w:rPr>
                <w:rFonts w:cs="Arial"/>
                <w:lang w:val="fr-FR"/>
              </w:rPr>
            </w:pPr>
          </w:p>
        </w:tc>
      </w:tr>
      <w:tr w:rsidR="00A33067" w:rsidRPr="00A33067" w14:paraId="568876B2" w14:textId="77777777" w:rsidTr="00094520">
        <w:tc>
          <w:tcPr>
            <w:tcW w:w="2122" w:type="dxa"/>
            <w:vMerge/>
          </w:tcPr>
          <w:p w14:paraId="5CFCE20C" w14:textId="77777777" w:rsidR="00A33067" w:rsidRPr="00A33067" w:rsidRDefault="00A33067" w:rsidP="00A33067">
            <w:pPr>
              <w:jc w:val="left"/>
              <w:rPr>
                <w:rFonts w:cs="Arial"/>
                <w:lang w:val="fr-FR"/>
              </w:rPr>
            </w:pPr>
          </w:p>
        </w:tc>
        <w:tc>
          <w:tcPr>
            <w:tcW w:w="3827" w:type="dxa"/>
          </w:tcPr>
          <w:p w14:paraId="15D73F45" w14:textId="77777777" w:rsidR="00A33067" w:rsidRPr="00A33067" w:rsidRDefault="00A33067" w:rsidP="00A33067">
            <w:pPr>
              <w:jc w:val="left"/>
              <w:rPr>
                <w:lang w:val="fr-FR"/>
              </w:rPr>
            </w:pPr>
            <w:r w:rsidRPr="00A33067">
              <w:rPr>
                <w:lang w:val="fr-FR"/>
              </w:rPr>
              <w:t>Répertoriez les pays avec lesquels votre pays a conclu des accords commerciaux</w:t>
            </w:r>
          </w:p>
          <w:p w14:paraId="6C78BB8D" w14:textId="7148EDC9" w:rsidR="00A33067" w:rsidRPr="00A33067" w:rsidRDefault="00A33067" w:rsidP="00A33067">
            <w:pPr>
              <w:jc w:val="left"/>
              <w:rPr>
                <w:rFonts w:cs="Arial"/>
                <w:lang w:val="fr-FR"/>
              </w:rPr>
            </w:pPr>
          </w:p>
        </w:tc>
        <w:tc>
          <w:tcPr>
            <w:tcW w:w="4252" w:type="dxa"/>
          </w:tcPr>
          <w:p w14:paraId="6EBFFE37" w14:textId="77777777" w:rsidR="00A33067" w:rsidRPr="00A33067" w:rsidRDefault="00A33067" w:rsidP="00A33067">
            <w:pPr>
              <w:jc w:val="left"/>
              <w:rPr>
                <w:rFonts w:cs="Arial"/>
                <w:lang w:val="fr-FR"/>
              </w:rPr>
            </w:pPr>
          </w:p>
        </w:tc>
      </w:tr>
      <w:tr w:rsidR="00A33067" w:rsidRPr="00A33067" w14:paraId="128C03DB" w14:textId="77777777" w:rsidTr="00094520">
        <w:tc>
          <w:tcPr>
            <w:tcW w:w="2122" w:type="dxa"/>
          </w:tcPr>
          <w:p w14:paraId="61559300" w14:textId="77777777" w:rsidR="00A33067" w:rsidRDefault="00A33067" w:rsidP="00A33067">
            <w:pPr>
              <w:jc w:val="left"/>
              <w:rPr>
                <w:rFonts w:cs="Arial"/>
                <w:lang w:val="en-GB"/>
              </w:rPr>
            </w:pPr>
            <w:proofErr w:type="spellStart"/>
            <w:r w:rsidRPr="00A33067">
              <w:rPr>
                <w:rFonts w:cs="Arial"/>
                <w:lang w:val="en-GB"/>
              </w:rPr>
              <w:lastRenderedPageBreak/>
              <w:t>Paramètres</w:t>
            </w:r>
            <w:proofErr w:type="spellEnd"/>
            <w:r w:rsidRPr="00A33067">
              <w:rPr>
                <w:rFonts w:cs="Arial"/>
                <w:lang w:val="en-GB"/>
              </w:rPr>
              <w:t xml:space="preserve"> </w:t>
            </w:r>
            <w:proofErr w:type="spellStart"/>
            <w:r w:rsidRPr="00A33067">
              <w:rPr>
                <w:rFonts w:cs="Arial"/>
                <w:lang w:val="en-GB"/>
              </w:rPr>
              <w:t>liés</w:t>
            </w:r>
            <w:proofErr w:type="spellEnd"/>
            <w:r w:rsidRPr="00A33067">
              <w:rPr>
                <w:rFonts w:cs="Arial"/>
                <w:lang w:val="en-GB"/>
              </w:rPr>
              <w:t xml:space="preserve"> au commerce</w:t>
            </w:r>
          </w:p>
          <w:p w14:paraId="4C3E6819" w14:textId="5DC81EE1" w:rsidR="00A33067" w:rsidRPr="007F0606" w:rsidRDefault="00A33067" w:rsidP="00A33067">
            <w:pPr>
              <w:jc w:val="left"/>
              <w:rPr>
                <w:rFonts w:cs="Arial"/>
              </w:rPr>
            </w:pPr>
          </w:p>
        </w:tc>
        <w:tc>
          <w:tcPr>
            <w:tcW w:w="3827" w:type="dxa"/>
          </w:tcPr>
          <w:p w14:paraId="7562FB20" w14:textId="77777777" w:rsidR="00A33067" w:rsidRPr="00A33067" w:rsidRDefault="00A33067" w:rsidP="00A33067">
            <w:pPr>
              <w:jc w:val="left"/>
              <w:rPr>
                <w:lang w:val="fr-FR"/>
              </w:rPr>
            </w:pPr>
            <w:r w:rsidRPr="00A33067">
              <w:rPr>
                <w:lang w:val="fr-FR"/>
              </w:rPr>
              <w:t>Répertoriez les pays qui sont actuellement les principaux partenaires commerciaux de votre produit</w:t>
            </w:r>
          </w:p>
          <w:p w14:paraId="112C7455" w14:textId="218E9125" w:rsidR="00A33067" w:rsidRPr="00A33067" w:rsidRDefault="00A33067" w:rsidP="00A33067">
            <w:pPr>
              <w:jc w:val="left"/>
              <w:rPr>
                <w:rFonts w:cs="Arial"/>
                <w:lang w:val="fr-FR"/>
              </w:rPr>
            </w:pPr>
          </w:p>
        </w:tc>
        <w:tc>
          <w:tcPr>
            <w:tcW w:w="4252" w:type="dxa"/>
          </w:tcPr>
          <w:p w14:paraId="71778DE8" w14:textId="77777777" w:rsidR="00A33067" w:rsidRPr="00A33067" w:rsidRDefault="00A33067" w:rsidP="00A33067">
            <w:pPr>
              <w:jc w:val="left"/>
              <w:rPr>
                <w:rFonts w:cs="Arial"/>
                <w:lang w:val="fr-FR"/>
              </w:rPr>
            </w:pPr>
          </w:p>
        </w:tc>
      </w:tr>
      <w:tr w:rsidR="00A33067" w:rsidRPr="00A33067" w14:paraId="5882A74C" w14:textId="77777777" w:rsidTr="00094520">
        <w:tc>
          <w:tcPr>
            <w:tcW w:w="2122" w:type="dxa"/>
            <w:vMerge w:val="restart"/>
          </w:tcPr>
          <w:p w14:paraId="207CA4BA" w14:textId="220D85DA" w:rsidR="00A33067" w:rsidRPr="00A33067" w:rsidRDefault="00A33067" w:rsidP="00A33067">
            <w:pPr>
              <w:jc w:val="left"/>
              <w:rPr>
                <w:rFonts w:cs="Arial"/>
                <w:lang w:val="fr-FR"/>
              </w:rPr>
            </w:pPr>
            <w:r w:rsidRPr="00A33067">
              <w:rPr>
                <w:rFonts w:cs="Arial"/>
                <w:lang w:val="fr-FR"/>
              </w:rPr>
              <w:t>Ind</w:t>
            </w:r>
            <w:r>
              <w:rPr>
                <w:rFonts w:cs="Arial"/>
                <w:lang w:val="fr-FR"/>
              </w:rPr>
              <w:t>ices</w:t>
            </w:r>
            <w:r w:rsidRPr="00A33067">
              <w:rPr>
                <w:rFonts w:cs="Arial"/>
                <w:lang w:val="fr-FR"/>
              </w:rPr>
              <w:t xml:space="preserve"> et données compilé</w:t>
            </w:r>
            <w:r>
              <w:rPr>
                <w:rFonts w:cs="Arial"/>
                <w:lang w:val="fr-FR"/>
              </w:rPr>
              <w:t>e</w:t>
            </w:r>
            <w:r w:rsidRPr="00A33067">
              <w:rPr>
                <w:rFonts w:cs="Arial"/>
                <w:lang w:val="fr-FR"/>
              </w:rPr>
              <w:t>s par des organisations internationales</w:t>
            </w:r>
          </w:p>
        </w:tc>
        <w:tc>
          <w:tcPr>
            <w:tcW w:w="3827" w:type="dxa"/>
          </w:tcPr>
          <w:p w14:paraId="222C88F3" w14:textId="46345564" w:rsidR="00A33067" w:rsidRPr="00A33067" w:rsidRDefault="00A33067" w:rsidP="00A33067">
            <w:pPr>
              <w:jc w:val="left"/>
              <w:rPr>
                <w:lang w:val="fr-FR"/>
              </w:rPr>
            </w:pPr>
            <w:r w:rsidRPr="00A33067">
              <w:rPr>
                <w:lang w:val="fr-FR"/>
              </w:rPr>
              <w:t>Classe</w:t>
            </w:r>
            <w:r w:rsidR="00B4489A">
              <w:rPr>
                <w:lang w:val="fr-FR"/>
              </w:rPr>
              <w:t>z</w:t>
            </w:r>
            <w:r w:rsidRPr="00A33067">
              <w:rPr>
                <w:lang w:val="fr-FR"/>
              </w:rPr>
              <w:t xml:space="preserve"> les pays en fonction de l'indice de facilité de faire des affaires</w:t>
            </w:r>
          </w:p>
          <w:p w14:paraId="68C847F0" w14:textId="2CFA877D" w:rsidR="00A33067" w:rsidRPr="00A33067" w:rsidRDefault="00A33067" w:rsidP="00A33067">
            <w:pPr>
              <w:jc w:val="left"/>
              <w:rPr>
                <w:rFonts w:cs="Arial"/>
                <w:lang w:val="fr-FR"/>
              </w:rPr>
            </w:pPr>
          </w:p>
        </w:tc>
        <w:tc>
          <w:tcPr>
            <w:tcW w:w="4252" w:type="dxa"/>
          </w:tcPr>
          <w:p w14:paraId="667CB041" w14:textId="77777777" w:rsidR="00A33067" w:rsidRPr="00A33067" w:rsidRDefault="00A33067" w:rsidP="00A33067">
            <w:pPr>
              <w:jc w:val="left"/>
              <w:rPr>
                <w:rFonts w:cs="Arial"/>
                <w:lang w:val="fr-FR"/>
              </w:rPr>
            </w:pPr>
          </w:p>
        </w:tc>
      </w:tr>
      <w:tr w:rsidR="00A33067" w:rsidRPr="00A33067" w14:paraId="70EA1C39" w14:textId="77777777" w:rsidTr="00094520">
        <w:tc>
          <w:tcPr>
            <w:tcW w:w="2122" w:type="dxa"/>
            <w:vMerge/>
          </w:tcPr>
          <w:p w14:paraId="2758E7DA" w14:textId="77777777" w:rsidR="00A33067" w:rsidRPr="00A33067" w:rsidRDefault="00A33067" w:rsidP="00A33067">
            <w:pPr>
              <w:jc w:val="left"/>
              <w:rPr>
                <w:rFonts w:cs="Arial"/>
                <w:lang w:val="fr-FR"/>
              </w:rPr>
            </w:pPr>
          </w:p>
        </w:tc>
        <w:tc>
          <w:tcPr>
            <w:tcW w:w="3827" w:type="dxa"/>
          </w:tcPr>
          <w:p w14:paraId="092D614D" w14:textId="77777777" w:rsidR="00A33067" w:rsidRPr="00A33067" w:rsidRDefault="00A33067" w:rsidP="00A33067">
            <w:pPr>
              <w:jc w:val="left"/>
              <w:rPr>
                <w:lang w:val="fr-FR"/>
              </w:rPr>
            </w:pPr>
            <w:r w:rsidRPr="00A33067">
              <w:rPr>
                <w:lang w:val="fr-FR"/>
              </w:rPr>
              <w:t>Classez le risque pays en fonction des notes de l'OCDE</w:t>
            </w:r>
          </w:p>
          <w:p w14:paraId="18C3567D" w14:textId="5643FC28" w:rsidR="00A33067" w:rsidRPr="00A33067" w:rsidRDefault="00A33067" w:rsidP="00A33067">
            <w:pPr>
              <w:jc w:val="left"/>
              <w:rPr>
                <w:rFonts w:cs="Arial"/>
                <w:lang w:val="fr-FR"/>
              </w:rPr>
            </w:pPr>
          </w:p>
        </w:tc>
        <w:tc>
          <w:tcPr>
            <w:tcW w:w="4252" w:type="dxa"/>
          </w:tcPr>
          <w:p w14:paraId="18D9A70B" w14:textId="77777777" w:rsidR="00A33067" w:rsidRPr="00A33067" w:rsidRDefault="00A33067" w:rsidP="00A33067">
            <w:pPr>
              <w:jc w:val="left"/>
              <w:rPr>
                <w:rFonts w:cs="Arial"/>
                <w:lang w:val="fr-FR"/>
              </w:rPr>
            </w:pPr>
          </w:p>
        </w:tc>
      </w:tr>
    </w:tbl>
    <w:p w14:paraId="60499EA2" w14:textId="77777777" w:rsidR="00522CC7" w:rsidRPr="00A33067" w:rsidRDefault="00522CC7" w:rsidP="00522CC7">
      <w:pPr>
        <w:jc w:val="left"/>
        <w:rPr>
          <w:rFonts w:ascii="Arial" w:hAnsi="Arial" w:cs="Arial"/>
          <w:b/>
          <w:sz w:val="20"/>
          <w:szCs w:val="20"/>
          <w:lang w:val="fr-FR"/>
        </w:rPr>
      </w:pPr>
    </w:p>
    <w:p w14:paraId="0357844C" w14:textId="77777777" w:rsidR="00522CC7" w:rsidRPr="00A33067" w:rsidRDefault="00522CC7" w:rsidP="00522CC7">
      <w:pPr>
        <w:jc w:val="left"/>
        <w:rPr>
          <w:rFonts w:ascii="Arial" w:hAnsi="Arial" w:cs="Arial"/>
          <w:b/>
          <w:sz w:val="20"/>
          <w:szCs w:val="20"/>
          <w:lang w:val="fr-FR"/>
        </w:rPr>
      </w:pPr>
    </w:p>
    <w:p w14:paraId="4F7B0A1C" w14:textId="77777777" w:rsidR="00522CC7" w:rsidRPr="00A33067" w:rsidRDefault="00522CC7" w:rsidP="00522CC7">
      <w:pPr>
        <w:jc w:val="left"/>
        <w:rPr>
          <w:rFonts w:ascii="Arial" w:hAnsi="Arial" w:cs="Arial"/>
          <w:b/>
          <w:sz w:val="20"/>
          <w:szCs w:val="20"/>
          <w:lang w:val="fr-FR"/>
        </w:rPr>
      </w:pPr>
    </w:p>
    <w:p w14:paraId="3E3FBE58" w14:textId="2045F8B5" w:rsidR="00094520" w:rsidRPr="00B4489A" w:rsidRDefault="00094520" w:rsidP="00094520">
      <w:pPr>
        <w:jc w:val="left"/>
        <w:rPr>
          <w:rFonts w:ascii="GeoSlab703 Lt BT" w:hAnsi="GeoSlab703 Lt BT" w:cs="Arial"/>
          <w:b/>
          <w:sz w:val="28"/>
          <w:szCs w:val="28"/>
          <w:lang w:val="fr-FR"/>
        </w:rPr>
      </w:pPr>
      <w:r w:rsidRPr="00B4489A">
        <w:rPr>
          <w:rFonts w:ascii="GeoSlab703 Lt BT" w:hAnsi="GeoSlab703 Lt BT" w:cs="Arial"/>
          <w:b/>
          <w:sz w:val="28"/>
          <w:szCs w:val="28"/>
          <w:lang w:val="fr-FR"/>
        </w:rPr>
        <w:t>Filt</w:t>
      </w:r>
      <w:r w:rsidR="00B4489A" w:rsidRPr="00B4489A">
        <w:rPr>
          <w:rFonts w:ascii="GeoSlab703 Lt BT" w:hAnsi="GeoSlab703 Lt BT" w:cs="Arial"/>
          <w:b/>
          <w:sz w:val="28"/>
          <w:szCs w:val="28"/>
          <w:lang w:val="fr-FR"/>
        </w:rPr>
        <w:t>re</w:t>
      </w:r>
      <w:r w:rsidRPr="00B4489A">
        <w:rPr>
          <w:rFonts w:ascii="GeoSlab703 Lt BT" w:hAnsi="GeoSlab703 Lt BT" w:cs="Arial"/>
          <w:b/>
          <w:sz w:val="28"/>
          <w:szCs w:val="28"/>
          <w:lang w:val="fr-FR"/>
        </w:rPr>
        <w:t xml:space="preserve"> 3 – </w:t>
      </w:r>
      <w:r w:rsidR="00B4489A" w:rsidRPr="00B4489A">
        <w:rPr>
          <w:rFonts w:ascii="GeoSlab703 Lt BT" w:hAnsi="GeoSlab703 Lt BT" w:cs="Arial"/>
          <w:b/>
          <w:sz w:val="28"/>
          <w:szCs w:val="28"/>
          <w:lang w:val="fr-FR"/>
        </w:rPr>
        <w:t>Marchés cibles</w:t>
      </w:r>
    </w:p>
    <w:p w14:paraId="2E761E92" w14:textId="77777777" w:rsidR="00094520" w:rsidRPr="00B4489A" w:rsidRDefault="00094520" w:rsidP="00522CC7">
      <w:pPr>
        <w:jc w:val="left"/>
        <w:rPr>
          <w:rFonts w:ascii="Arial" w:hAnsi="Arial" w:cs="Arial"/>
          <w:b/>
          <w:sz w:val="20"/>
          <w:szCs w:val="20"/>
          <w:lang w:val="fr-FR"/>
        </w:rPr>
      </w:pPr>
    </w:p>
    <w:p w14:paraId="2CD345DD" w14:textId="66872E1F" w:rsidR="00FA4A7F" w:rsidRDefault="00B4489A" w:rsidP="00FA4A7F">
      <w:pPr>
        <w:jc w:val="left"/>
        <w:rPr>
          <w:rFonts w:ascii="Arial" w:hAnsi="Arial" w:cs="Arial"/>
          <w:sz w:val="20"/>
          <w:szCs w:val="20"/>
          <w:lang w:val="fr-FR"/>
        </w:rPr>
      </w:pPr>
      <w:r w:rsidRPr="00B4489A">
        <w:rPr>
          <w:rFonts w:ascii="Arial" w:hAnsi="Arial" w:cs="Arial"/>
          <w:sz w:val="20"/>
          <w:szCs w:val="20"/>
          <w:lang w:val="fr-FR"/>
        </w:rPr>
        <w:t xml:space="preserve">Maintenant, </w:t>
      </w:r>
      <w:r>
        <w:rPr>
          <w:rFonts w:ascii="Arial" w:hAnsi="Arial" w:cs="Arial"/>
          <w:sz w:val="20"/>
          <w:szCs w:val="20"/>
          <w:lang w:val="fr-FR"/>
        </w:rPr>
        <w:t>affinez</w:t>
      </w:r>
      <w:r w:rsidRPr="00B4489A">
        <w:rPr>
          <w:rFonts w:ascii="Arial" w:hAnsi="Arial" w:cs="Arial"/>
          <w:sz w:val="20"/>
          <w:szCs w:val="20"/>
          <w:lang w:val="fr-FR"/>
        </w:rPr>
        <w:t xml:space="preserve"> votre liste restreinte de pays cibles obtenue à partir du filtre 2 ci-dessus, sur la base d'une évaluation de l'accès au marché, de la demande et de la concurrence.</w:t>
      </w:r>
    </w:p>
    <w:p w14:paraId="0820DF19" w14:textId="77777777" w:rsidR="00B4489A" w:rsidRPr="00B4489A" w:rsidRDefault="00B4489A" w:rsidP="00FA4A7F">
      <w:pPr>
        <w:jc w:val="left"/>
        <w:rPr>
          <w:rFonts w:ascii="Arial" w:hAnsi="Arial" w:cs="Arial"/>
          <w:sz w:val="20"/>
          <w:szCs w:val="20"/>
          <w:lang w:val="fr-FR"/>
        </w:rPr>
      </w:pPr>
    </w:p>
    <w:p w14:paraId="72393B62" w14:textId="685B53A3" w:rsidR="00FA4A7F" w:rsidRDefault="00B4489A" w:rsidP="00FA4A7F">
      <w:pPr>
        <w:jc w:val="left"/>
        <w:rPr>
          <w:rFonts w:ascii="Arial" w:hAnsi="Arial" w:cs="Arial"/>
          <w:sz w:val="20"/>
          <w:szCs w:val="20"/>
          <w:lang w:val="fr-FR"/>
        </w:rPr>
      </w:pPr>
      <w:r w:rsidRPr="00B4489A">
        <w:rPr>
          <w:rFonts w:ascii="Arial" w:hAnsi="Arial" w:cs="Arial"/>
          <w:sz w:val="20"/>
          <w:szCs w:val="20"/>
          <w:lang w:val="fr-FR"/>
        </w:rPr>
        <w:t>Commencez par examiner les obstacles techniques au commerce (OTC) et / ou les exigences sanitaires et phytosanitaires (SPS) qui affectent votre produit. C'est un bon moyen de réduire la liste des pays du filtre 2.</w:t>
      </w:r>
    </w:p>
    <w:p w14:paraId="12A47E9E" w14:textId="77777777" w:rsidR="00B4489A" w:rsidRPr="00B4489A" w:rsidRDefault="00B4489A" w:rsidP="00FA4A7F">
      <w:pPr>
        <w:jc w:val="left"/>
        <w:rPr>
          <w:rFonts w:cs="Arial"/>
          <w:lang w:val="fr-FR"/>
        </w:rPr>
      </w:pPr>
    </w:p>
    <w:p w14:paraId="32BC9E9C" w14:textId="77777777" w:rsidR="00522CC7" w:rsidRPr="00AA02EE" w:rsidRDefault="00522CC7" w:rsidP="00522CC7">
      <w:pPr>
        <w:jc w:val="left"/>
        <w:rPr>
          <w:rFonts w:ascii="Arial" w:hAnsi="Arial" w:cs="Arial"/>
          <w:b/>
          <w:sz w:val="20"/>
          <w:szCs w:val="20"/>
        </w:rPr>
      </w:pPr>
    </w:p>
    <w:tbl>
      <w:tblPr>
        <w:tblStyle w:val="TableGrid"/>
        <w:tblW w:w="0" w:type="auto"/>
        <w:tblLook w:val="04A0" w:firstRow="1" w:lastRow="0" w:firstColumn="1" w:lastColumn="0" w:noHBand="0" w:noVBand="1"/>
      </w:tblPr>
      <w:tblGrid>
        <w:gridCol w:w="3032"/>
        <w:gridCol w:w="3524"/>
        <w:gridCol w:w="3637"/>
      </w:tblGrid>
      <w:tr w:rsidR="00FA4A7F" w:rsidRPr="007F0606" w14:paraId="7BBB20F2" w14:textId="77777777" w:rsidTr="00FA4A7F">
        <w:trPr>
          <w:trHeight w:val="282"/>
        </w:trPr>
        <w:tc>
          <w:tcPr>
            <w:tcW w:w="3032" w:type="dxa"/>
          </w:tcPr>
          <w:p w14:paraId="091D9953" w14:textId="437D1958" w:rsidR="00FA4A7F" w:rsidRPr="007F0606" w:rsidRDefault="00B4489A" w:rsidP="00601FCF">
            <w:pPr>
              <w:jc w:val="left"/>
              <w:rPr>
                <w:rFonts w:cs="Arial"/>
                <w:b/>
              </w:rPr>
            </w:pPr>
            <w:r>
              <w:rPr>
                <w:rFonts w:cs="Arial"/>
                <w:b/>
              </w:rPr>
              <w:t>Pays</w:t>
            </w:r>
          </w:p>
        </w:tc>
        <w:tc>
          <w:tcPr>
            <w:tcW w:w="3524" w:type="dxa"/>
          </w:tcPr>
          <w:p w14:paraId="4F8FAB2E" w14:textId="3770EDBB" w:rsidR="00FA4A7F" w:rsidRPr="007F0606" w:rsidRDefault="00B4489A" w:rsidP="00601FCF">
            <w:pPr>
              <w:jc w:val="left"/>
              <w:rPr>
                <w:rFonts w:cs="Arial"/>
                <w:b/>
              </w:rPr>
            </w:pPr>
            <w:proofErr w:type="spellStart"/>
            <w:r>
              <w:rPr>
                <w:rFonts w:cs="Arial"/>
                <w:b/>
              </w:rPr>
              <w:t>Mesure</w:t>
            </w:r>
            <w:proofErr w:type="spellEnd"/>
            <w:r>
              <w:rPr>
                <w:rFonts w:cs="Arial"/>
                <w:b/>
              </w:rPr>
              <w:t xml:space="preserve"> non </w:t>
            </w:r>
            <w:proofErr w:type="spellStart"/>
            <w:r>
              <w:rPr>
                <w:rFonts w:cs="Arial"/>
                <w:b/>
              </w:rPr>
              <w:t>tarifaire</w:t>
            </w:r>
            <w:proofErr w:type="spellEnd"/>
          </w:p>
        </w:tc>
        <w:tc>
          <w:tcPr>
            <w:tcW w:w="3637" w:type="dxa"/>
          </w:tcPr>
          <w:p w14:paraId="55A6D160" w14:textId="25D3655A" w:rsidR="00FA4A7F" w:rsidRPr="007F0606" w:rsidRDefault="00B4489A" w:rsidP="00601FCF">
            <w:pPr>
              <w:jc w:val="left"/>
              <w:rPr>
                <w:rFonts w:cs="Arial"/>
                <w:b/>
              </w:rPr>
            </w:pPr>
            <w:r>
              <w:rPr>
                <w:rFonts w:cs="Arial"/>
                <w:b/>
              </w:rPr>
              <w:t>Pertinence</w:t>
            </w:r>
            <w:r w:rsidR="00FA4A7F" w:rsidRPr="007F0606">
              <w:rPr>
                <w:rFonts w:cs="Arial"/>
                <w:b/>
              </w:rPr>
              <w:t xml:space="preserve"> </w:t>
            </w:r>
          </w:p>
        </w:tc>
      </w:tr>
      <w:tr w:rsidR="00FA4A7F" w:rsidRPr="007F0606" w14:paraId="44241C97" w14:textId="77777777" w:rsidTr="00FA4A7F">
        <w:trPr>
          <w:trHeight w:val="1721"/>
        </w:trPr>
        <w:tc>
          <w:tcPr>
            <w:tcW w:w="3032" w:type="dxa"/>
          </w:tcPr>
          <w:p w14:paraId="54EBD248" w14:textId="77777777" w:rsidR="00FA4A7F" w:rsidRPr="007F0606" w:rsidRDefault="00FA4A7F" w:rsidP="00601FCF">
            <w:pPr>
              <w:jc w:val="left"/>
              <w:rPr>
                <w:rFonts w:cs="Arial"/>
              </w:rPr>
            </w:pPr>
            <w:r w:rsidRPr="007F0606">
              <w:rPr>
                <w:rFonts w:cs="Arial"/>
              </w:rPr>
              <w:t>1.</w:t>
            </w:r>
          </w:p>
          <w:p w14:paraId="75EF036C" w14:textId="77777777" w:rsidR="00FA4A7F" w:rsidRPr="007F0606" w:rsidRDefault="00FA4A7F" w:rsidP="00601FCF">
            <w:pPr>
              <w:jc w:val="left"/>
              <w:rPr>
                <w:rFonts w:cs="Arial"/>
              </w:rPr>
            </w:pPr>
            <w:r w:rsidRPr="007F0606">
              <w:rPr>
                <w:rFonts w:cs="Arial"/>
              </w:rPr>
              <w:t>2.</w:t>
            </w:r>
          </w:p>
          <w:p w14:paraId="6D633C52" w14:textId="77777777" w:rsidR="00FA4A7F" w:rsidRPr="007F0606" w:rsidRDefault="00FA4A7F" w:rsidP="00601FCF">
            <w:pPr>
              <w:jc w:val="left"/>
              <w:rPr>
                <w:rFonts w:cs="Arial"/>
              </w:rPr>
            </w:pPr>
            <w:r w:rsidRPr="007F0606">
              <w:rPr>
                <w:rFonts w:cs="Arial"/>
              </w:rPr>
              <w:t>3.</w:t>
            </w:r>
          </w:p>
        </w:tc>
        <w:tc>
          <w:tcPr>
            <w:tcW w:w="3524" w:type="dxa"/>
          </w:tcPr>
          <w:p w14:paraId="130DF9D2" w14:textId="600D7B70" w:rsidR="00FA4A7F" w:rsidRPr="007F0606" w:rsidRDefault="00B4489A" w:rsidP="00601FCF">
            <w:pPr>
              <w:jc w:val="left"/>
              <w:rPr>
                <w:rFonts w:cs="Arial"/>
              </w:rPr>
            </w:pPr>
            <w:r>
              <w:rPr>
                <w:rFonts w:cs="Arial"/>
              </w:rPr>
              <w:t>MNT</w:t>
            </w:r>
          </w:p>
          <w:p w14:paraId="1A35B3A6" w14:textId="77777777" w:rsidR="00FA4A7F" w:rsidRPr="007F0606" w:rsidRDefault="00FA4A7F" w:rsidP="00601FCF">
            <w:pPr>
              <w:jc w:val="left"/>
              <w:rPr>
                <w:rFonts w:cs="Arial"/>
              </w:rPr>
            </w:pPr>
            <w:r w:rsidRPr="007F0606">
              <w:rPr>
                <w:rFonts w:cs="Arial"/>
              </w:rPr>
              <w:t>1.</w:t>
            </w:r>
          </w:p>
          <w:p w14:paraId="1939B04A" w14:textId="77777777" w:rsidR="00FA4A7F" w:rsidRPr="007F0606" w:rsidRDefault="00FA4A7F" w:rsidP="00601FCF">
            <w:pPr>
              <w:jc w:val="left"/>
              <w:rPr>
                <w:rFonts w:cs="Arial"/>
              </w:rPr>
            </w:pPr>
            <w:r w:rsidRPr="007F0606">
              <w:rPr>
                <w:rFonts w:cs="Arial"/>
              </w:rPr>
              <w:t>2.</w:t>
            </w:r>
          </w:p>
          <w:p w14:paraId="552CB736" w14:textId="77777777" w:rsidR="00FA4A7F" w:rsidRPr="007F0606" w:rsidRDefault="00FA4A7F" w:rsidP="00601FCF">
            <w:pPr>
              <w:jc w:val="left"/>
              <w:rPr>
                <w:rFonts w:cs="Arial"/>
              </w:rPr>
            </w:pPr>
            <w:r w:rsidRPr="007F0606">
              <w:rPr>
                <w:rFonts w:cs="Arial"/>
              </w:rPr>
              <w:t>3.</w:t>
            </w:r>
          </w:p>
          <w:p w14:paraId="2F7D7287" w14:textId="77777777" w:rsidR="00FA4A7F" w:rsidRPr="007F0606" w:rsidRDefault="00FA4A7F" w:rsidP="00601FCF">
            <w:pPr>
              <w:jc w:val="left"/>
              <w:rPr>
                <w:rFonts w:cs="Arial"/>
              </w:rPr>
            </w:pPr>
          </w:p>
          <w:p w14:paraId="7A9F6BB2" w14:textId="77777777" w:rsidR="00FA4A7F" w:rsidRPr="007F0606" w:rsidRDefault="00FA4A7F" w:rsidP="00601FCF">
            <w:pPr>
              <w:jc w:val="left"/>
              <w:rPr>
                <w:rFonts w:cs="Arial"/>
              </w:rPr>
            </w:pPr>
          </w:p>
        </w:tc>
        <w:tc>
          <w:tcPr>
            <w:tcW w:w="3637" w:type="dxa"/>
          </w:tcPr>
          <w:p w14:paraId="50F396E1" w14:textId="77777777" w:rsidR="00FA4A7F" w:rsidRPr="007F0606" w:rsidRDefault="00FA4A7F" w:rsidP="00601FCF">
            <w:pPr>
              <w:jc w:val="left"/>
              <w:rPr>
                <w:rFonts w:cs="Arial"/>
              </w:rPr>
            </w:pPr>
          </w:p>
          <w:p w14:paraId="2BF02276" w14:textId="77777777" w:rsidR="00FA4A7F" w:rsidRPr="007F0606" w:rsidRDefault="00FA4A7F" w:rsidP="00601FCF">
            <w:pPr>
              <w:jc w:val="left"/>
              <w:rPr>
                <w:rFonts w:cs="Arial"/>
              </w:rPr>
            </w:pPr>
          </w:p>
          <w:p w14:paraId="3666D1D9" w14:textId="77777777" w:rsidR="00FA4A7F" w:rsidRPr="007F0606" w:rsidRDefault="00FA4A7F" w:rsidP="00601FCF">
            <w:pPr>
              <w:jc w:val="left"/>
              <w:rPr>
                <w:rFonts w:cs="Arial"/>
              </w:rPr>
            </w:pPr>
          </w:p>
          <w:p w14:paraId="218D4887" w14:textId="77777777" w:rsidR="00FA4A7F" w:rsidRPr="007F0606" w:rsidRDefault="00FA4A7F" w:rsidP="00601FCF">
            <w:pPr>
              <w:jc w:val="left"/>
              <w:rPr>
                <w:rFonts w:cs="Arial"/>
              </w:rPr>
            </w:pPr>
          </w:p>
        </w:tc>
      </w:tr>
      <w:tr w:rsidR="00FA4A7F" w:rsidRPr="007F0606" w14:paraId="0BAD0B3C" w14:textId="77777777" w:rsidTr="00FA4A7F">
        <w:trPr>
          <w:trHeight w:val="1426"/>
        </w:trPr>
        <w:tc>
          <w:tcPr>
            <w:tcW w:w="3032" w:type="dxa"/>
          </w:tcPr>
          <w:p w14:paraId="38699383" w14:textId="77777777" w:rsidR="00FA4A7F" w:rsidRPr="007F0606" w:rsidRDefault="00FA4A7F" w:rsidP="00601FCF">
            <w:pPr>
              <w:jc w:val="left"/>
              <w:rPr>
                <w:rFonts w:cs="Arial"/>
              </w:rPr>
            </w:pPr>
            <w:r w:rsidRPr="007F0606">
              <w:rPr>
                <w:rFonts w:cs="Arial"/>
              </w:rPr>
              <w:t>1.</w:t>
            </w:r>
          </w:p>
          <w:p w14:paraId="454CED71" w14:textId="77777777" w:rsidR="00FA4A7F" w:rsidRPr="007F0606" w:rsidRDefault="00FA4A7F" w:rsidP="00601FCF">
            <w:pPr>
              <w:jc w:val="left"/>
              <w:rPr>
                <w:rFonts w:cs="Arial"/>
              </w:rPr>
            </w:pPr>
            <w:r w:rsidRPr="007F0606">
              <w:rPr>
                <w:rFonts w:cs="Arial"/>
              </w:rPr>
              <w:t>2.</w:t>
            </w:r>
          </w:p>
          <w:p w14:paraId="333DF49F" w14:textId="77777777" w:rsidR="00FA4A7F" w:rsidRPr="007F0606" w:rsidRDefault="00FA4A7F" w:rsidP="00601FCF">
            <w:pPr>
              <w:jc w:val="left"/>
              <w:rPr>
                <w:rFonts w:cs="Arial"/>
              </w:rPr>
            </w:pPr>
            <w:r w:rsidRPr="007F0606">
              <w:rPr>
                <w:rFonts w:cs="Arial"/>
              </w:rPr>
              <w:t>3.</w:t>
            </w:r>
          </w:p>
        </w:tc>
        <w:tc>
          <w:tcPr>
            <w:tcW w:w="3524" w:type="dxa"/>
          </w:tcPr>
          <w:p w14:paraId="6ADE592B" w14:textId="00455115" w:rsidR="00FA4A7F" w:rsidRPr="007F0606" w:rsidRDefault="00FA4A7F" w:rsidP="00601FCF">
            <w:pPr>
              <w:jc w:val="left"/>
              <w:rPr>
                <w:rFonts w:cs="Arial"/>
              </w:rPr>
            </w:pPr>
            <w:r w:rsidRPr="007F0606">
              <w:rPr>
                <w:rFonts w:cs="Arial"/>
              </w:rPr>
              <w:t xml:space="preserve">SPS </w:t>
            </w:r>
          </w:p>
          <w:p w14:paraId="6F0FA58D" w14:textId="77777777" w:rsidR="00FA4A7F" w:rsidRPr="007F0606" w:rsidRDefault="00FA4A7F" w:rsidP="00601FCF">
            <w:pPr>
              <w:jc w:val="left"/>
              <w:rPr>
                <w:rFonts w:cs="Arial"/>
              </w:rPr>
            </w:pPr>
            <w:r w:rsidRPr="007F0606">
              <w:rPr>
                <w:rFonts w:cs="Arial"/>
              </w:rPr>
              <w:t>1.</w:t>
            </w:r>
          </w:p>
          <w:p w14:paraId="464F17D2" w14:textId="77777777" w:rsidR="00FA4A7F" w:rsidRPr="007F0606" w:rsidRDefault="00FA4A7F" w:rsidP="00601FCF">
            <w:pPr>
              <w:jc w:val="left"/>
              <w:rPr>
                <w:rFonts w:cs="Arial"/>
              </w:rPr>
            </w:pPr>
            <w:r w:rsidRPr="007F0606">
              <w:rPr>
                <w:rFonts w:cs="Arial"/>
              </w:rPr>
              <w:t>2.</w:t>
            </w:r>
          </w:p>
          <w:p w14:paraId="6351A808" w14:textId="77777777" w:rsidR="00FA4A7F" w:rsidRPr="007F0606" w:rsidRDefault="00FA4A7F" w:rsidP="00601FCF">
            <w:pPr>
              <w:jc w:val="left"/>
              <w:rPr>
                <w:rFonts w:cs="Arial"/>
              </w:rPr>
            </w:pPr>
            <w:r w:rsidRPr="007F0606">
              <w:rPr>
                <w:rFonts w:cs="Arial"/>
              </w:rPr>
              <w:t>3.</w:t>
            </w:r>
          </w:p>
          <w:p w14:paraId="4EA82574" w14:textId="77777777" w:rsidR="00FA4A7F" w:rsidRPr="007F0606" w:rsidRDefault="00FA4A7F" w:rsidP="00601FCF">
            <w:pPr>
              <w:jc w:val="left"/>
              <w:rPr>
                <w:rFonts w:cs="Arial"/>
              </w:rPr>
            </w:pPr>
          </w:p>
        </w:tc>
        <w:tc>
          <w:tcPr>
            <w:tcW w:w="3637" w:type="dxa"/>
          </w:tcPr>
          <w:p w14:paraId="23B1B839" w14:textId="77777777" w:rsidR="00FA4A7F" w:rsidRPr="007F0606" w:rsidRDefault="00FA4A7F" w:rsidP="00601FCF">
            <w:pPr>
              <w:jc w:val="left"/>
              <w:rPr>
                <w:rFonts w:cs="Arial"/>
              </w:rPr>
            </w:pPr>
          </w:p>
          <w:p w14:paraId="73F51774" w14:textId="77777777" w:rsidR="00FA4A7F" w:rsidRPr="007F0606" w:rsidRDefault="00FA4A7F" w:rsidP="00601FCF">
            <w:pPr>
              <w:jc w:val="left"/>
              <w:rPr>
                <w:rFonts w:cs="Arial"/>
              </w:rPr>
            </w:pPr>
          </w:p>
          <w:p w14:paraId="1C91B88D" w14:textId="77777777" w:rsidR="00FA4A7F" w:rsidRPr="007F0606" w:rsidRDefault="00FA4A7F" w:rsidP="00601FCF">
            <w:pPr>
              <w:jc w:val="left"/>
              <w:rPr>
                <w:rFonts w:cs="Arial"/>
              </w:rPr>
            </w:pPr>
          </w:p>
          <w:p w14:paraId="1D61B2FF" w14:textId="77777777" w:rsidR="00FA4A7F" w:rsidRPr="007F0606" w:rsidRDefault="00FA4A7F" w:rsidP="00601FCF">
            <w:pPr>
              <w:jc w:val="left"/>
              <w:rPr>
                <w:rFonts w:cs="Arial"/>
              </w:rPr>
            </w:pPr>
          </w:p>
          <w:p w14:paraId="481C95D6" w14:textId="77777777" w:rsidR="00FA4A7F" w:rsidRPr="007F0606" w:rsidRDefault="00FA4A7F" w:rsidP="00601FCF">
            <w:pPr>
              <w:jc w:val="left"/>
              <w:rPr>
                <w:rFonts w:cs="Arial"/>
              </w:rPr>
            </w:pPr>
          </w:p>
        </w:tc>
      </w:tr>
    </w:tbl>
    <w:p w14:paraId="0894C422" w14:textId="77777777" w:rsidR="00522CC7" w:rsidRPr="00AA02EE" w:rsidRDefault="00522CC7" w:rsidP="00522CC7">
      <w:pPr>
        <w:jc w:val="left"/>
        <w:rPr>
          <w:rFonts w:ascii="Arial" w:hAnsi="Arial" w:cs="Arial"/>
          <w:b/>
          <w:sz w:val="20"/>
          <w:szCs w:val="20"/>
        </w:rPr>
      </w:pPr>
    </w:p>
    <w:p w14:paraId="4E34FCD4" w14:textId="77777777" w:rsidR="00522CC7" w:rsidRPr="00AA02EE" w:rsidRDefault="00522CC7" w:rsidP="00522CC7">
      <w:pPr>
        <w:pStyle w:val="Spacer"/>
        <w:ind w:left="0"/>
        <w:rPr>
          <w:sz w:val="20"/>
          <w:szCs w:val="20"/>
          <w:lang w:val="en-GB"/>
        </w:rPr>
      </w:pPr>
    </w:p>
    <w:p w14:paraId="61D43EDC" w14:textId="77777777" w:rsidR="009E4BEE" w:rsidRDefault="009E4BEE" w:rsidP="009E4BEE">
      <w:pPr>
        <w:jc w:val="left"/>
        <w:rPr>
          <w:rFonts w:ascii="Arial" w:hAnsi="Arial" w:cs="Arial"/>
          <w:sz w:val="20"/>
          <w:szCs w:val="20"/>
        </w:rPr>
      </w:pPr>
      <w:r w:rsidRPr="009E4BEE">
        <w:rPr>
          <w:rFonts w:ascii="Arial" w:hAnsi="Arial" w:cs="Arial"/>
          <w:sz w:val="20"/>
          <w:szCs w:val="20"/>
        </w:rPr>
        <w:t>For each of the countries that still look attractive, consider the following product-specific criteria which may be obtained from several secondary sources</w:t>
      </w:r>
      <w:r>
        <w:rPr>
          <w:rFonts w:ascii="Arial" w:hAnsi="Arial" w:cs="Arial"/>
          <w:sz w:val="20"/>
          <w:szCs w:val="20"/>
        </w:rPr>
        <w:t>,</w:t>
      </w:r>
      <w:r w:rsidRPr="009E4BEE">
        <w:rPr>
          <w:rFonts w:ascii="Arial" w:hAnsi="Arial" w:cs="Arial"/>
          <w:sz w:val="20"/>
          <w:szCs w:val="20"/>
        </w:rPr>
        <w:t xml:space="preserve"> including but not limited to: </w:t>
      </w:r>
    </w:p>
    <w:p w14:paraId="267C62B4" w14:textId="77777777" w:rsidR="009E4BEE" w:rsidRPr="009E4BEE" w:rsidRDefault="009E4BEE" w:rsidP="009E4BEE">
      <w:pPr>
        <w:jc w:val="left"/>
        <w:rPr>
          <w:rFonts w:ascii="Arial" w:hAnsi="Arial" w:cs="Arial"/>
          <w:sz w:val="20"/>
          <w:szCs w:val="20"/>
        </w:rPr>
      </w:pPr>
    </w:p>
    <w:p w14:paraId="2F674D03" w14:textId="32095C85" w:rsidR="00B4489A" w:rsidRPr="00B4489A" w:rsidRDefault="00B4489A" w:rsidP="00B4489A">
      <w:pPr>
        <w:pStyle w:val="ListParagraph"/>
        <w:numPr>
          <w:ilvl w:val="0"/>
          <w:numId w:val="15"/>
        </w:numPr>
        <w:rPr>
          <w:rFonts w:cstheme="minorHAnsi"/>
          <w:lang w:val="fr-FR"/>
        </w:rPr>
      </w:pPr>
      <w:r w:rsidRPr="00B4489A">
        <w:rPr>
          <w:rFonts w:cstheme="minorHAnsi"/>
          <w:lang w:val="fr-FR"/>
        </w:rPr>
        <w:t xml:space="preserve">Euromonitor: </w:t>
      </w:r>
      <w:hyperlink r:id="rId9" w:history="1">
        <w:r w:rsidRPr="00B4489A">
          <w:rPr>
            <w:rStyle w:val="Hyperlink"/>
            <w:rFonts w:cstheme="minorHAnsi"/>
            <w:lang w:val="fr-FR"/>
          </w:rPr>
          <w:t>www.euromonitor.com/countries</w:t>
        </w:r>
      </w:hyperlink>
    </w:p>
    <w:p w14:paraId="29024542" w14:textId="67CDF36E" w:rsidR="00B4489A" w:rsidRPr="00B4489A" w:rsidRDefault="00B4489A" w:rsidP="00B4489A">
      <w:pPr>
        <w:pStyle w:val="ListParagraph"/>
        <w:numPr>
          <w:ilvl w:val="0"/>
          <w:numId w:val="15"/>
        </w:numPr>
        <w:rPr>
          <w:rFonts w:cstheme="minorHAnsi"/>
          <w:lang w:val="fr-CH"/>
        </w:rPr>
      </w:pPr>
      <w:r w:rsidRPr="00B4489A">
        <w:rPr>
          <w:rFonts w:cstheme="minorHAnsi"/>
          <w:lang w:val="fr-CH"/>
        </w:rPr>
        <w:t xml:space="preserve">Economist Intelligence Unit: </w:t>
      </w:r>
      <w:r>
        <w:rPr>
          <w:rFonts w:cstheme="minorHAnsi"/>
          <w:lang w:val="fr-CH"/>
        </w:rPr>
        <w:fldChar w:fldCharType="begin"/>
      </w:r>
      <w:r>
        <w:rPr>
          <w:rFonts w:cstheme="minorHAnsi"/>
          <w:lang w:val="fr-CH"/>
        </w:rPr>
        <w:instrText xml:space="preserve"> HYPERLINK "http://</w:instrText>
      </w:r>
      <w:r w:rsidRPr="00B4489A">
        <w:rPr>
          <w:rFonts w:cstheme="minorHAnsi"/>
          <w:lang w:val="fr-CH"/>
        </w:rPr>
        <w:instrText>www.europaworld.com</w:instrText>
      </w:r>
      <w:r>
        <w:rPr>
          <w:rFonts w:cstheme="minorHAnsi"/>
          <w:lang w:val="fr-CH"/>
        </w:rPr>
        <w:instrText xml:space="preserve">" </w:instrText>
      </w:r>
      <w:r>
        <w:rPr>
          <w:rFonts w:cstheme="minorHAnsi"/>
          <w:lang w:val="fr-CH"/>
        </w:rPr>
        <w:fldChar w:fldCharType="separate"/>
      </w:r>
      <w:r w:rsidRPr="00B4489A">
        <w:rPr>
          <w:rStyle w:val="Hyperlink"/>
          <w:rFonts w:cstheme="minorHAnsi"/>
          <w:lang w:val="fr-CH"/>
        </w:rPr>
        <w:t>www.europaworld.com</w:t>
      </w:r>
      <w:r>
        <w:rPr>
          <w:rFonts w:cstheme="minorHAnsi"/>
          <w:lang w:val="fr-CH"/>
        </w:rPr>
        <w:fldChar w:fldCharType="end"/>
      </w:r>
    </w:p>
    <w:p w14:paraId="5727AE4C" w14:textId="41F2745D" w:rsidR="00B4489A" w:rsidRPr="00B4489A" w:rsidRDefault="00B4489A" w:rsidP="00B4489A">
      <w:pPr>
        <w:pStyle w:val="ListParagraph"/>
        <w:numPr>
          <w:ilvl w:val="0"/>
          <w:numId w:val="15"/>
        </w:numPr>
        <w:rPr>
          <w:rFonts w:cstheme="minorHAnsi"/>
          <w:lang w:val="fr-FR"/>
        </w:rPr>
      </w:pPr>
      <w:r w:rsidRPr="00B4489A">
        <w:rPr>
          <w:rFonts w:cstheme="minorHAnsi"/>
          <w:lang w:val="fr-FR"/>
        </w:rPr>
        <w:t xml:space="preserve">Services des délégués commerciaux du Canada: </w:t>
      </w:r>
      <w:hyperlink r:id="rId10" w:history="1">
        <w:r w:rsidRPr="00B4489A">
          <w:rPr>
            <w:rStyle w:val="Hyperlink"/>
            <w:rFonts w:cstheme="minorHAnsi"/>
            <w:lang w:val="fr-FR"/>
          </w:rPr>
          <w:t>www.tradecommissioner.gc.ca</w:t>
        </w:r>
      </w:hyperlink>
    </w:p>
    <w:p w14:paraId="285671BA" w14:textId="77777777" w:rsidR="00B4489A" w:rsidRPr="00B4489A" w:rsidRDefault="00B4489A" w:rsidP="00B4489A">
      <w:pPr>
        <w:pStyle w:val="ListParagraph"/>
        <w:numPr>
          <w:ilvl w:val="0"/>
          <w:numId w:val="15"/>
        </w:numPr>
        <w:rPr>
          <w:rFonts w:cstheme="minorHAnsi"/>
          <w:lang w:val="en-ZA"/>
        </w:rPr>
      </w:pPr>
      <w:proofErr w:type="spellStart"/>
      <w:r w:rsidRPr="00B4489A">
        <w:rPr>
          <w:rFonts w:cstheme="minorHAnsi"/>
          <w:lang w:val="en-ZA"/>
        </w:rPr>
        <w:t>Reportlinker</w:t>
      </w:r>
      <w:proofErr w:type="spellEnd"/>
      <w:r w:rsidRPr="00B4489A">
        <w:rPr>
          <w:rFonts w:cstheme="minorHAnsi"/>
          <w:lang w:val="en-ZA"/>
        </w:rPr>
        <w:t xml:space="preserve">:     </w:t>
      </w:r>
      <w:hyperlink r:id="rId11" w:history="1">
        <w:r w:rsidRPr="00B4489A">
          <w:rPr>
            <w:rStyle w:val="Hyperlink"/>
            <w:rFonts w:cstheme="minorHAnsi"/>
            <w:lang w:val="en-ZA"/>
          </w:rPr>
          <w:t>www.reportlinker.com</w:t>
        </w:r>
      </w:hyperlink>
      <w:r w:rsidRPr="00B4489A">
        <w:rPr>
          <w:rFonts w:cstheme="minorHAnsi"/>
          <w:lang w:val="en-ZA"/>
        </w:rPr>
        <w:t xml:space="preserve"> </w:t>
      </w:r>
    </w:p>
    <w:p w14:paraId="1755B76D" w14:textId="0B9280DA" w:rsidR="00B4489A" w:rsidRPr="00B4489A" w:rsidRDefault="00B4489A" w:rsidP="00B4489A">
      <w:pPr>
        <w:pStyle w:val="ListParagraph"/>
        <w:numPr>
          <w:ilvl w:val="0"/>
          <w:numId w:val="15"/>
        </w:numPr>
        <w:rPr>
          <w:rFonts w:cstheme="minorHAnsi"/>
          <w:lang w:val="fr-FR"/>
        </w:rPr>
      </w:pPr>
      <w:r w:rsidRPr="00B4489A">
        <w:rPr>
          <w:rFonts w:cstheme="minorHAnsi"/>
          <w:lang w:val="fr-FR"/>
        </w:rPr>
        <w:t xml:space="preserve">Services des délégués commerciaux des États-Unis: </w:t>
      </w:r>
      <w:hyperlink r:id="rId12" w:history="1">
        <w:r w:rsidRPr="00B4489A">
          <w:rPr>
            <w:rStyle w:val="Hyperlink"/>
            <w:rFonts w:cstheme="minorHAnsi"/>
            <w:lang w:val="fr-FR"/>
          </w:rPr>
          <w:t>http://export.gove/mrktresearch</w:t>
        </w:r>
      </w:hyperlink>
      <w:r w:rsidRPr="00B4489A">
        <w:rPr>
          <w:rFonts w:cstheme="minorHAnsi"/>
          <w:lang w:val="fr-FR"/>
        </w:rPr>
        <w:t xml:space="preserve">; </w:t>
      </w:r>
      <w:hyperlink r:id="rId13" w:history="1">
        <w:r w:rsidRPr="00B4489A">
          <w:rPr>
            <w:rStyle w:val="Hyperlink"/>
            <w:rFonts w:cstheme="minorHAnsi"/>
            <w:lang w:val="fr-FR"/>
          </w:rPr>
          <w:t>http://www.buyusainfo.net/</w:t>
        </w:r>
      </w:hyperlink>
      <w:r w:rsidRPr="00B4489A">
        <w:rPr>
          <w:rFonts w:cstheme="minorHAnsi"/>
          <w:lang w:val="fr-FR"/>
        </w:rPr>
        <w:t xml:space="preserve">     </w:t>
      </w:r>
    </w:p>
    <w:p w14:paraId="4E6A95AE" w14:textId="77777777" w:rsidR="00B4489A" w:rsidRPr="00B4489A" w:rsidRDefault="00B4489A" w:rsidP="00B4489A">
      <w:pPr>
        <w:pStyle w:val="ListParagraph"/>
        <w:numPr>
          <w:ilvl w:val="0"/>
          <w:numId w:val="15"/>
        </w:numPr>
        <w:rPr>
          <w:rFonts w:cstheme="minorHAnsi"/>
          <w:lang w:val="en-ZA"/>
        </w:rPr>
      </w:pPr>
      <w:proofErr w:type="spellStart"/>
      <w:r w:rsidRPr="00B4489A">
        <w:rPr>
          <w:rFonts w:cstheme="minorHAnsi"/>
          <w:lang w:val="en-ZA"/>
        </w:rPr>
        <w:t>Tradeport</w:t>
      </w:r>
      <w:proofErr w:type="spellEnd"/>
      <w:r w:rsidRPr="00B4489A">
        <w:rPr>
          <w:rFonts w:cstheme="minorHAnsi"/>
          <w:lang w:val="en-ZA"/>
        </w:rPr>
        <w:t xml:space="preserve">: </w:t>
      </w:r>
      <w:hyperlink r:id="rId14" w:history="1">
        <w:r w:rsidRPr="00B4489A">
          <w:rPr>
            <w:rStyle w:val="Hyperlink"/>
            <w:rFonts w:cstheme="minorHAnsi"/>
            <w:lang w:val="en-ZA"/>
          </w:rPr>
          <w:t>www.tradeport.org/index.php/marketresearch/country-library-2</w:t>
        </w:r>
      </w:hyperlink>
      <w:r w:rsidRPr="00B4489A">
        <w:rPr>
          <w:rFonts w:cstheme="minorHAnsi"/>
          <w:lang w:val="en-ZA"/>
        </w:rPr>
        <w:t xml:space="preserve"> </w:t>
      </w:r>
    </w:p>
    <w:p w14:paraId="69FD202E" w14:textId="77777777" w:rsidR="00B4489A" w:rsidRPr="00B4489A" w:rsidRDefault="00B4489A" w:rsidP="00B4489A">
      <w:pPr>
        <w:pStyle w:val="ListParagraph"/>
        <w:numPr>
          <w:ilvl w:val="0"/>
          <w:numId w:val="15"/>
        </w:numPr>
        <w:rPr>
          <w:rFonts w:cstheme="minorHAnsi"/>
          <w:lang w:val="en-ZA"/>
        </w:rPr>
      </w:pPr>
      <w:r w:rsidRPr="00B4489A">
        <w:rPr>
          <w:rFonts w:cstheme="minorHAnsi"/>
          <w:lang w:val="en-ZA"/>
        </w:rPr>
        <w:t xml:space="preserve">SME Toolkit: </w:t>
      </w:r>
      <w:hyperlink r:id="rId15" w:history="1">
        <w:r w:rsidRPr="00B4489A">
          <w:rPr>
            <w:rStyle w:val="Hyperlink"/>
            <w:rFonts w:cstheme="minorHAnsi"/>
            <w:lang w:val="en-ZA"/>
          </w:rPr>
          <w:t>www.smetoolkit.org</w:t>
        </w:r>
      </w:hyperlink>
      <w:r w:rsidRPr="00B4489A">
        <w:rPr>
          <w:rFonts w:cstheme="minorHAnsi"/>
          <w:lang w:val="en-ZA"/>
        </w:rPr>
        <w:t xml:space="preserve"> </w:t>
      </w:r>
    </w:p>
    <w:p w14:paraId="2EC87B19" w14:textId="24BAC441" w:rsidR="00B4489A" w:rsidRPr="00B4489A" w:rsidRDefault="00B4489A" w:rsidP="00B4489A">
      <w:pPr>
        <w:pStyle w:val="ListParagraph"/>
        <w:numPr>
          <w:ilvl w:val="0"/>
          <w:numId w:val="15"/>
        </w:numPr>
        <w:rPr>
          <w:rFonts w:cstheme="minorHAnsi"/>
          <w:lang w:val="fr-FR"/>
        </w:rPr>
      </w:pPr>
      <w:r w:rsidRPr="00B4489A">
        <w:rPr>
          <w:rFonts w:cstheme="minorHAnsi"/>
          <w:lang w:val="fr-FR"/>
        </w:rPr>
        <w:t xml:space="preserve">CBI Renseignements commerciaux de CBI: </w:t>
      </w:r>
      <w:hyperlink r:id="rId16" w:history="1">
        <w:r w:rsidRPr="00B4489A">
          <w:rPr>
            <w:rStyle w:val="Hyperlink"/>
            <w:rFonts w:cstheme="minorHAnsi"/>
            <w:lang w:val="fr-FR"/>
          </w:rPr>
          <w:t>www.cbi.eu/marketintel_platform</w:t>
        </w:r>
      </w:hyperlink>
      <w:r w:rsidRPr="00B4489A">
        <w:rPr>
          <w:rFonts w:cstheme="minorHAnsi"/>
          <w:lang w:val="fr-FR"/>
        </w:rPr>
        <w:t xml:space="preserve"> </w:t>
      </w:r>
    </w:p>
    <w:p w14:paraId="5C27479F" w14:textId="7BB3330F" w:rsidR="00B4489A" w:rsidRPr="00B4489A" w:rsidRDefault="00B4489A" w:rsidP="00B4489A">
      <w:pPr>
        <w:pStyle w:val="ListParagraph"/>
        <w:numPr>
          <w:ilvl w:val="0"/>
          <w:numId w:val="15"/>
        </w:numPr>
        <w:rPr>
          <w:rFonts w:cstheme="minorHAnsi"/>
          <w:lang w:val="en-US"/>
        </w:rPr>
      </w:pPr>
      <w:r w:rsidRPr="00B4489A">
        <w:rPr>
          <w:rFonts w:cstheme="minorHAnsi"/>
          <w:lang w:val="en-US"/>
        </w:rPr>
        <w:t xml:space="preserve">ITC Market Insider: </w:t>
      </w:r>
      <w:hyperlink r:id="rId17" w:history="1">
        <w:r w:rsidRPr="00B4489A">
          <w:rPr>
            <w:rStyle w:val="Hyperlink"/>
            <w:rFonts w:cstheme="minorHAnsi"/>
            <w:lang w:val="en-US"/>
          </w:rPr>
          <w:t>www.intracent.org/exporters/market-insider</w:t>
        </w:r>
      </w:hyperlink>
      <w:r w:rsidRPr="00B4489A">
        <w:rPr>
          <w:rFonts w:cstheme="minorHAnsi"/>
          <w:lang w:val="en-US"/>
        </w:rPr>
        <w:t xml:space="preserve"> </w:t>
      </w:r>
    </w:p>
    <w:p w14:paraId="69F37AEC" w14:textId="625FD8CE" w:rsidR="00B4489A" w:rsidRPr="00B4489A" w:rsidRDefault="00B4489A" w:rsidP="00B4489A">
      <w:pPr>
        <w:pStyle w:val="ListParagraph"/>
        <w:numPr>
          <w:ilvl w:val="0"/>
          <w:numId w:val="15"/>
        </w:numPr>
        <w:rPr>
          <w:rFonts w:cstheme="minorHAnsi"/>
          <w:lang w:val="fr-FR"/>
        </w:rPr>
      </w:pPr>
      <w:r w:rsidRPr="00B4489A">
        <w:rPr>
          <w:rFonts w:cstheme="minorHAnsi"/>
          <w:lang w:val="fr-FR"/>
        </w:rPr>
        <w:t xml:space="preserve">Service de Nouvelles de marché de l’ITC : </w:t>
      </w:r>
      <w:hyperlink r:id="rId18" w:history="1">
        <w:r w:rsidRPr="00B4489A">
          <w:rPr>
            <w:rStyle w:val="Hyperlink"/>
            <w:rFonts w:cstheme="minorHAnsi"/>
            <w:lang w:val="fr-FR"/>
          </w:rPr>
          <w:t>www.intracen.org/trade-support/market-neww-service</w:t>
        </w:r>
      </w:hyperlink>
    </w:p>
    <w:p w14:paraId="326DABDB" w14:textId="77777777" w:rsidR="00604E55" w:rsidRPr="00B4489A" w:rsidRDefault="00604E55" w:rsidP="00604E55">
      <w:pPr>
        <w:pStyle w:val="ListParagraph"/>
        <w:jc w:val="left"/>
        <w:rPr>
          <w:rFonts w:cs="Arial"/>
          <w:lang w:val="fr-FR"/>
        </w:rPr>
      </w:pPr>
    </w:p>
    <w:p w14:paraId="3466CA40" w14:textId="2C330955" w:rsidR="00522CC7" w:rsidRDefault="00522CC7" w:rsidP="00522CC7">
      <w:pPr>
        <w:jc w:val="left"/>
        <w:rPr>
          <w:rFonts w:ascii="Arial" w:hAnsi="Arial" w:cs="Arial"/>
          <w:sz w:val="20"/>
          <w:szCs w:val="20"/>
          <w:lang w:val="fr-FR"/>
        </w:rPr>
      </w:pPr>
    </w:p>
    <w:p w14:paraId="3CF9DF17" w14:textId="58F04DB2" w:rsidR="00B4489A" w:rsidRDefault="00B4489A" w:rsidP="00522CC7">
      <w:pPr>
        <w:jc w:val="left"/>
        <w:rPr>
          <w:rFonts w:ascii="Arial" w:hAnsi="Arial" w:cs="Arial"/>
          <w:sz w:val="20"/>
          <w:szCs w:val="20"/>
          <w:lang w:val="fr-FR"/>
        </w:rPr>
      </w:pPr>
    </w:p>
    <w:p w14:paraId="15E1856D" w14:textId="77777777" w:rsidR="00B4489A" w:rsidRPr="00B4489A" w:rsidRDefault="00B4489A" w:rsidP="00522CC7">
      <w:pPr>
        <w:jc w:val="left"/>
        <w:rPr>
          <w:rFonts w:ascii="Arial" w:hAnsi="Arial" w:cs="Arial"/>
          <w:sz w:val="20"/>
          <w:szCs w:val="20"/>
          <w:lang w:val="fr-FR"/>
        </w:rPr>
      </w:pPr>
    </w:p>
    <w:p w14:paraId="7BFED0CB" w14:textId="77777777" w:rsidR="00522CC7" w:rsidRPr="00AA02EE" w:rsidRDefault="00522CC7" w:rsidP="00522CC7">
      <w:pPr>
        <w:jc w:val="left"/>
        <w:rPr>
          <w:rFonts w:ascii="Arial" w:hAnsi="Arial" w:cs="Arial"/>
          <w:sz w:val="20"/>
          <w:szCs w:val="20"/>
        </w:rPr>
      </w:pPr>
    </w:p>
    <w:p w14:paraId="799CF055" w14:textId="2AF1E26F" w:rsidR="009E4BEE" w:rsidRPr="00B4489A" w:rsidRDefault="00B4489A" w:rsidP="009E4BEE">
      <w:pPr>
        <w:jc w:val="left"/>
        <w:rPr>
          <w:rFonts w:ascii="Arial" w:hAnsi="Arial" w:cs="Arial"/>
          <w:sz w:val="20"/>
          <w:szCs w:val="20"/>
          <w:lang w:val="fr-FR"/>
        </w:rPr>
      </w:pPr>
      <w:r w:rsidRPr="00B4489A">
        <w:rPr>
          <w:rFonts w:ascii="Arial" w:hAnsi="Arial" w:cs="Arial"/>
          <w:sz w:val="20"/>
          <w:szCs w:val="20"/>
          <w:lang w:val="fr-FR"/>
        </w:rPr>
        <w:t xml:space="preserve">Après avoir examiné la situation spécifique </w:t>
      </w:r>
      <w:r>
        <w:rPr>
          <w:rFonts w:ascii="Arial" w:hAnsi="Arial" w:cs="Arial"/>
          <w:sz w:val="20"/>
          <w:szCs w:val="20"/>
          <w:lang w:val="fr-FR"/>
        </w:rPr>
        <w:t>pour votre</w:t>
      </w:r>
      <w:r w:rsidRPr="00B4489A">
        <w:rPr>
          <w:rFonts w:ascii="Arial" w:hAnsi="Arial" w:cs="Arial"/>
          <w:sz w:val="20"/>
          <w:szCs w:val="20"/>
          <w:lang w:val="fr-FR"/>
        </w:rPr>
        <w:t xml:space="preserve"> produit, listez les pays qui semblent encore être des marchés intéressants pour votre entreprise. Vous devriez être réduit à environ 3 pays cibles maintenant.</w:t>
      </w:r>
    </w:p>
    <w:p w14:paraId="14BCDEFF" w14:textId="77777777" w:rsidR="002E7B0C" w:rsidRPr="00B4489A" w:rsidRDefault="002E7B0C" w:rsidP="009E4BEE">
      <w:pPr>
        <w:jc w:val="left"/>
        <w:rPr>
          <w:rFonts w:ascii="Arial" w:hAnsi="Arial" w:cs="Arial"/>
          <w:sz w:val="20"/>
          <w:szCs w:val="20"/>
          <w:lang w:val="fr-FR"/>
        </w:rPr>
      </w:pPr>
    </w:p>
    <w:tbl>
      <w:tblPr>
        <w:tblStyle w:val="TableGrid"/>
        <w:tblW w:w="0" w:type="auto"/>
        <w:tblLook w:val="04A0" w:firstRow="1" w:lastRow="0" w:firstColumn="1" w:lastColumn="0" w:noHBand="0" w:noVBand="1"/>
      </w:tblPr>
      <w:tblGrid>
        <w:gridCol w:w="5128"/>
        <w:gridCol w:w="5128"/>
      </w:tblGrid>
      <w:tr w:rsidR="00B4489A" w:rsidRPr="007F0606" w14:paraId="73E2CC81" w14:textId="77777777" w:rsidTr="00BF33C2">
        <w:trPr>
          <w:trHeight w:val="265"/>
        </w:trPr>
        <w:tc>
          <w:tcPr>
            <w:tcW w:w="5128" w:type="dxa"/>
          </w:tcPr>
          <w:p w14:paraId="1D67A16B" w14:textId="77777777" w:rsidR="00B4489A" w:rsidRPr="007F0606" w:rsidRDefault="00B4489A" w:rsidP="00BF33C2">
            <w:pPr>
              <w:jc w:val="left"/>
              <w:rPr>
                <w:rFonts w:cs="Arial"/>
                <w:b/>
              </w:rPr>
            </w:pPr>
            <w:proofErr w:type="spellStart"/>
            <w:r>
              <w:rPr>
                <w:rFonts w:cs="Arial"/>
                <w:b/>
              </w:rPr>
              <w:t>Critères</w:t>
            </w:r>
            <w:proofErr w:type="spellEnd"/>
          </w:p>
        </w:tc>
        <w:tc>
          <w:tcPr>
            <w:tcW w:w="5128" w:type="dxa"/>
          </w:tcPr>
          <w:p w14:paraId="2BA85572" w14:textId="77777777" w:rsidR="00B4489A" w:rsidRPr="007F0606" w:rsidRDefault="00B4489A" w:rsidP="00BF33C2">
            <w:pPr>
              <w:jc w:val="left"/>
              <w:rPr>
                <w:rFonts w:cs="Arial"/>
                <w:b/>
              </w:rPr>
            </w:pPr>
            <w:r>
              <w:rPr>
                <w:rFonts w:cs="Arial"/>
                <w:b/>
              </w:rPr>
              <w:t>Pays</w:t>
            </w:r>
            <w:r w:rsidRPr="007F0606">
              <w:rPr>
                <w:rFonts w:cs="Arial"/>
                <w:b/>
              </w:rPr>
              <w:t xml:space="preserve"> </w:t>
            </w:r>
          </w:p>
        </w:tc>
      </w:tr>
      <w:tr w:rsidR="00B4489A" w:rsidRPr="007F0606" w14:paraId="39E5A6DF" w14:textId="77777777" w:rsidTr="00BF33C2">
        <w:trPr>
          <w:trHeight w:val="1072"/>
        </w:trPr>
        <w:tc>
          <w:tcPr>
            <w:tcW w:w="5128" w:type="dxa"/>
          </w:tcPr>
          <w:p w14:paraId="5ECC65C0" w14:textId="77777777" w:rsidR="00B4489A" w:rsidRPr="00B4489A" w:rsidRDefault="00B4489A" w:rsidP="00BF33C2">
            <w:pPr>
              <w:jc w:val="left"/>
              <w:rPr>
                <w:rFonts w:cs="Arial"/>
                <w:lang w:val="fr-FR"/>
              </w:rPr>
            </w:pPr>
            <w:r w:rsidRPr="00B4489A">
              <w:rPr>
                <w:lang w:val="fr-FR"/>
              </w:rPr>
              <w:t>1. Exportations totales de votre produit vers le pays</w:t>
            </w:r>
          </w:p>
        </w:tc>
        <w:tc>
          <w:tcPr>
            <w:tcW w:w="5128" w:type="dxa"/>
          </w:tcPr>
          <w:p w14:paraId="62685E60" w14:textId="77777777" w:rsidR="00B4489A" w:rsidRPr="007F0606" w:rsidRDefault="00B4489A" w:rsidP="00BF33C2">
            <w:pPr>
              <w:jc w:val="left"/>
              <w:rPr>
                <w:rFonts w:cs="Arial"/>
              </w:rPr>
            </w:pPr>
            <w:r w:rsidRPr="007F0606">
              <w:rPr>
                <w:rFonts w:cs="Arial"/>
              </w:rPr>
              <w:t>1.</w:t>
            </w:r>
          </w:p>
          <w:p w14:paraId="58F96ABB" w14:textId="77777777" w:rsidR="00B4489A" w:rsidRPr="007F0606" w:rsidRDefault="00B4489A" w:rsidP="00BF33C2">
            <w:pPr>
              <w:jc w:val="left"/>
              <w:rPr>
                <w:rFonts w:cs="Arial"/>
              </w:rPr>
            </w:pPr>
            <w:r w:rsidRPr="007F0606">
              <w:rPr>
                <w:rFonts w:cs="Arial"/>
              </w:rPr>
              <w:t>2.</w:t>
            </w:r>
          </w:p>
          <w:p w14:paraId="73806A50" w14:textId="77777777" w:rsidR="00B4489A" w:rsidRPr="007F0606" w:rsidRDefault="00B4489A" w:rsidP="00BF33C2">
            <w:pPr>
              <w:jc w:val="left"/>
              <w:rPr>
                <w:rFonts w:cs="Arial"/>
              </w:rPr>
            </w:pPr>
            <w:r w:rsidRPr="007F0606">
              <w:rPr>
                <w:rFonts w:cs="Arial"/>
              </w:rPr>
              <w:t>3.</w:t>
            </w:r>
          </w:p>
          <w:p w14:paraId="207B6BDC" w14:textId="77777777" w:rsidR="00B4489A" w:rsidRPr="007F0606" w:rsidRDefault="00B4489A" w:rsidP="00BF33C2">
            <w:pPr>
              <w:jc w:val="left"/>
              <w:rPr>
                <w:rFonts w:cs="Arial"/>
              </w:rPr>
            </w:pPr>
          </w:p>
        </w:tc>
      </w:tr>
      <w:tr w:rsidR="00B4489A" w:rsidRPr="007F0606" w14:paraId="357BA6E7" w14:textId="77777777" w:rsidTr="00BF33C2">
        <w:trPr>
          <w:trHeight w:val="1072"/>
        </w:trPr>
        <w:tc>
          <w:tcPr>
            <w:tcW w:w="5128" w:type="dxa"/>
          </w:tcPr>
          <w:p w14:paraId="3A3F8B95" w14:textId="77777777" w:rsidR="00B4489A" w:rsidRPr="00B4489A" w:rsidRDefault="00B4489A" w:rsidP="00BF33C2">
            <w:pPr>
              <w:jc w:val="left"/>
              <w:rPr>
                <w:rFonts w:cs="Arial"/>
                <w:lang w:val="fr-FR"/>
              </w:rPr>
            </w:pPr>
            <w:r w:rsidRPr="00B4489A">
              <w:rPr>
                <w:lang w:val="fr-FR"/>
              </w:rPr>
              <w:t>2. Taux tarifaires pour ce produit</w:t>
            </w:r>
          </w:p>
        </w:tc>
        <w:tc>
          <w:tcPr>
            <w:tcW w:w="5128" w:type="dxa"/>
          </w:tcPr>
          <w:p w14:paraId="32DAB36A" w14:textId="77777777" w:rsidR="00B4489A" w:rsidRPr="007F0606" w:rsidRDefault="00B4489A" w:rsidP="00BF33C2">
            <w:pPr>
              <w:jc w:val="left"/>
              <w:rPr>
                <w:rFonts w:cs="Arial"/>
              </w:rPr>
            </w:pPr>
            <w:r w:rsidRPr="007F0606">
              <w:rPr>
                <w:rFonts w:cs="Arial"/>
              </w:rPr>
              <w:t>1.</w:t>
            </w:r>
          </w:p>
          <w:p w14:paraId="0B21ACA6" w14:textId="77777777" w:rsidR="00B4489A" w:rsidRPr="007F0606" w:rsidRDefault="00B4489A" w:rsidP="00BF33C2">
            <w:pPr>
              <w:jc w:val="left"/>
              <w:rPr>
                <w:rFonts w:cs="Arial"/>
              </w:rPr>
            </w:pPr>
            <w:r w:rsidRPr="007F0606">
              <w:rPr>
                <w:rFonts w:cs="Arial"/>
              </w:rPr>
              <w:t>2.</w:t>
            </w:r>
          </w:p>
          <w:p w14:paraId="25E90631" w14:textId="77777777" w:rsidR="00B4489A" w:rsidRPr="007F0606" w:rsidRDefault="00B4489A" w:rsidP="00BF33C2">
            <w:pPr>
              <w:jc w:val="left"/>
              <w:rPr>
                <w:rFonts w:cs="Arial"/>
              </w:rPr>
            </w:pPr>
            <w:r w:rsidRPr="007F0606">
              <w:rPr>
                <w:rFonts w:cs="Arial"/>
              </w:rPr>
              <w:t>3.</w:t>
            </w:r>
          </w:p>
          <w:p w14:paraId="779F4DE1" w14:textId="77777777" w:rsidR="00B4489A" w:rsidRPr="007F0606" w:rsidRDefault="00B4489A" w:rsidP="00BF33C2">
            <w:pPr>
              <w:jc w:val="left"/>
              <w:rPr>
                <w:rFonts w:cs="Arial"/>
              </w:rPr>
            </w:pPr>
          </w:p>
        </w:tc>
      </w:tr>
      <w:tr w:rsidR="00B4489A" w:rsidRPr="007F0606" w14:paraId="3969CDFE" w14:textId="77777777" w:rsidTr="00BF33C2">
        <w:trPr>
          <w:trHeight w:val="541"/>
        </w:trPr>
        <w:tc>
          <w:tcPr>
            <w:tcW w:w="5128" w:type="dxa"/>
          </w:tcPr>
          <w:p w14:paraId="63BEB0A0" w14:textId="77777777" w:rsidR="00B4489A" w:rsidRPr="00B4489A" w:rsidRDefault="00B4489A" w:rsidP="00BF33C2">
            <w:pPr>
              <w:jc w:val="left"/>
              <w:rPr>
                <w:rFonts w:cs="Arial"/>
                <w:lang w:val="fr-FR"/>
              </w:rPr>
            </w:pPr>
            <w:r w:rsidRPr="00B4489A">
              <w:rPr>
                <w:lang w:val="fr-FR"/>
              </w:rPr>
              <w:t>3. Taux de croissance des importations de ce produit dans ce pays</w:t>
            </w:r>
          </w:p>
        </w:tc>
        <w:tc>
          <w:tcPr>
            <w:tcW w:w="5128" w:type="dxa"/>
          </w:tcPr>
          <w:p w14:paraId="258AD99F" w14:textId="77777777" w:rsidR="00B4489A" w:rsidRPr="007F0606" w:rsidRDefault="00B4489A" w:rsidP="00BF33C2">
            <w:pPr>
              <w:jc w:val="left"/>
              <w:rPr>
                <w:rFonts w:cs="Arial"/>
              </w:rPr>
            </w:pPr>
            <w:r w:rsidRPr="007F0606">
              <w:rPr>
                <w:rFonts w:cs="Arial"/>
              </w:rPr>
              <w:t>1.</w:t>
            </w:r>
          </w:p>
          <w:p w14:paraId="5ACB6707" w14:textId="77777777" w:rsidR="00B4489A" w:rsidRPr="007F0606" w:rsidRDefault="00B4489A" w:rsidP="00BF33C2">
            <w:pPr>
              <w:jc w:val="left"/>
              <w:rPr>
                <w:rFonts w:cs="Arial"/>
              </w:rPr>
            </w:pPr>
            <w:r w:rsidRPr="007F0606">
              <w:rPr>
                <w:rFonts w:cs="Arial"/>
              </w:rPr>
              <w:t>2.</w:t>
            </w:r>
          </w:p>
          <w:p w14:paraId="483C4F35" w14:textId="77777777" w:rsidR="00B4489A" w:rsidRPr="007F0606" w:rsidRDefault="00B4489A" w:rsidP="00BF33C2">
            <w:pPr>
              <w:jc w:val="left"/>
              <w:rPr>
                <w:rFonts w:cs="Arial"/>
              </w:rPr>
            </w:pPr>
            <w:r w:rsidRPr="007F0606">
              <w:rPr>
                <w:rFonts w:cs="Arial"/>
              </w:rPr>
              <w:t>3.</w:t>
            </w:r>
          </w:p>
          <w:p w14:paraId="4CB79206" w14:textId="77777777" w:rsidR="00B4489A" w:rsidRPr="007F0606" w:rsidRDefault="00B4489A" w:rsidP="00BF33C2">
            <w:pPr>
              <w:jc w:val="left"/>
              <w:rPr>
                <w:rFonts w:cs="Arial"/>
              </w:rPr>
            </w:pPr>
          </w:p>
        </w:tc>
      </w:tr>
      <w:tr w:rsidR="00B4489A" w:rsidRPr="007F0606" w14:paraId="27309AEC" w14:textId="77777777" w:rsidTr="00BF33C2">
        <w:trPr>
          <w:trHeight w:val="1084"/>
        </w:trPr>
        <w:tc>
          <w:tcPr>
            <w:tcW w:w="5128" w:type="dxa"/>
          </w:tcPr>
          <w:p w14:paraId="2B104CA3" w14:textId="77777777" w:rsidR="00B4489A" w:rsidRPr="00B4489A" w:rsidRDefault="00B4489A" w:rsidP="00BF33C2">
            <w:pPr>
              <w:jc w:val="left"/>
              <w:rPr>
                <w:rFonts w:cs="Arial"/>
                <w:lang w:val="fr-FR"/>
              </w:rPr>
            </w:pPr>
            <w:r w:rsidRPr="00B4489A">
              <w:rPr>
                <w:lang w:val="fr-FR"/>
              </w:rPr>
              <w:t xml:space="preserve">4. Importations annuelles moyennes de ce produit dans </w:t>
            </w:r>
            <w:r>
              <w:rPr>
                <w:lang w:val="fr-FR"/>
              </w:rPr>
              <w:t>ce pays</w:t>
            </w:r>
          </w:p>
        </w:tc>
        <w:tc>
          <w:tcPr>
            <w:tcW w:w="5128" w:type="dxa"/>
          </w:tcPr>
          <w:p w14:paraId="2B58C802" w14:textId="77777777" w:rsidR="00B4489A" w:rsidRPr="007F0606" w:rsidRDefault="00B4489A" w:rsidP="00BF33C2">
            <w:pPr>
              <w:jc w:val="left"/>
              <w:rPr>
                <w:rFonts w:cs="Arial"/>
              </w:rPr>
            </w:pPr>
            <w:r w:rsidRPr="007F0606">
              <w:rPr>
                <w:rFonts w:cs="Arial"/>
              </w:rPr>
              <w:t>1.</w:t>
            </w:r>
          </w:p>
          <w:p w14:paraId="07FDB073" w14:textId="77777777" w:rsidR="00B4489A" w:rsidRPr="007F0606" w:rsidRDefault="00B4489A" w:rsidP="00BF33C2">
            <w:pPr>
              <w:jc w:val="left"/>
              <w:rPr>
                <w:rFonts w:cs="Arial"/>
              </w:rPr>
            </w:pPr>
            <w:r w:rsidRPr="007F0606">
              <w:rPr>
                <w:rFonts w:cs="Arial"/>
              </w:rPr>
              <w:t>2.</w:t>
            </w:r>
          </w:p>
          <w:p w14:paraId="2A66D657" w14:textId="77777777" w:rsidR="00B4489A" w:rsidRPr="007F0606" w:rsidRDefault="00B4489A" w:rsidP="00BF33C2">
            <w:pPr>
              <w:jc w:val="left"/>
              <w:rPr>
                <w:rFonts w:cs="Arial"/>
              </w:rPr>
            </w:pPr>
            <w:r w:rsidRPr="007F0606">
              <w:rPr>
                <w:rFonts w:cs="Arial"/>
              </w:rPr>
              <w:t>3.</w:t>
            </w:r>
          </w:p>
          <w:p w14:paraId="463981AD" w14:textId="77777777" w:rsidR="00B4489A" w:rsidRPr="007F0606" w:rsidRDefault="00B4489A" w:rsidP="00BF33C2">
            <w:pPr>
              <w:jc w:val="left"/>
              <w:rPr>
                <w:rFonts w:cs="Arial"/>
              </w:rPr>
            </w:pPr>
          </w:p>
        </w:tc>
      </w:tr>
      <w:tr w:rsidR="00B4489A" w:rsidRPr="007F0606" w14:paraId="0E863271" w14:textId="77777777" w:rsidTr="00BF33C2">
        <w:trPr>
          <w:trHeight w:val="1072"/>
        </w:trPr>
        <w:tc>
          <w:tcPr>
            <w:tcW w:w="5128" w:type="dxa"/>
          </w:tcPr>
          <w:p w14:paraId="0EB417BE" w14:textId="77777777" w:rsidR="00B4489A" w:rsidRPr="00B4489A" w:rsidRDefault="00B4489A" w:rsidP="00BF33C2">
            <w:pPr>
              <w:jc w:val="left"/>
              <w:rPr>
                <w:rFonts w:cs="Arial"/>
                <w:lang w:val="fr-FR"/>
              </w:rPr>
            </w:pPr>
            <w:r w:rsidRPr="00B4489A">
              <w:rPr>
                <w:lang w:val="fr-FR"/>
              </w:rPr>
              <w:t>5. Frais de transport vers ce pays</w:t>
            </w:r>
          </w:p>
        </w:tc>
        <w:tc>
          <w:tcPr>
            <w:tcW w:w="5128" w:type="dxa"/>
          </w:tcPr>
          <w:p w14:paraId="2DFF9CDB" w14:textId="77777777" w:rsidR="00B4489A" w:rsidRPr="007F0606" w:rsidRDefault="00B4489A" w:rsidP="00BF33C2">
            <w:pPr>
              <w:jc w:val="left"/>
              <w:rPr>
                <w:rFonts w:cs="Arial"/>
              </w:rPr>
            </w:pPr>
            <w:r w:rsidRPr="007F0606">
              <w:rPr>
                <w:rFonts w:cs="Arial"/>
              </w:rPr>
              <w:t>1.</w:t>
            </w:r>
          </w:p>
          <w:p w14:paraId="42314650" w14:textId="77777777" w:rsidR="00B4489A" w:rsidRPr="007F0606" w:rsidRDefault="00B4489A" w:rsidP="00BF33C2">
            <w:pPr>
              <w:jc w:val="left"/>
              <w:rPr>
                <w:rFonts w:cs="Arial"/>
              </w:rPr>
            </w:pPr>
            <w:r w:rsidRPr="007F0606">
              <w:rPr>
                <w:rFonts w:cs="Arial"/>
              </w:rPr>
              <w:t>2.</w:t>
            </w:r>
          </w:p>
          <w:p w14:paraId="77635336" w14:textId="77777777" w:rsidR="00B4489A" w:rsidRPr="007F0606" w:rsidRDefault="00B4489A" w:rsidP="00BF33C2">
            <w:pPr>
              <w:jc w:val="left"/>
              <w:rPr>
                <w:rFonts w:cs="Arial"/>
              </w:rPr>
            </w:pPr>
            <w:r w:rsidRPr="007F0606">
              <w:rPr>
                <w:rFonts w:cs="Arial"/>
              </w:rPr>
              <w:t>3.</w:t>
            </w:r>
          </w:p>
          <w:p w14:paraId="387C2AE4" w14:textId="77777777" w:rsidR="00B4489A" w:rsidRPr="007F0606" w:rsidRDefault="00B4489A" w:rsidP="00BF33C2">
            <w:pPr>
              <w:jc w:val="left"/>
              <w:rPr>
                <w:rFonts w:cs="Arial"/>
              </w:rPr>
            </w:pPr>
          </w:p>
        </w:tc>
      </w:tr>
      <w:tr w:rsidR="00B4489A" w:rsidRPr="007F0606" w14:paraId="02F06494" w14:textId="77777777" w:rsidTr="00BF33C2">
        <w:trPr>
          <w:trHeight w:val="795"/>
        </w:trPr>
        <w:tc>
          <w:tcPr>
            <w:tcW w:w="5128" w:type="dxa"/>
          </w:tcPr>
          <w:p w14:paraId="4D49C2B6" w14:textId="77777777" w:rsidR="00B4489A" w:rsidRPr="00B4489A" w:rsidRDefault="00B4489A" w:rsidP="00BF33C2">
            <w:pPr>
              <w:jc w:val="left"/>
              <w:rPr>
                <w:rFonts w:cs="Arial"/>
                <w:lang w:val="fr-FR"/>
              </w:rPr>
            </w:pPr>
            <w:r w:rsidRPr="00B4489A">
              <w:rPr>
                <w:lang w:val="fr-FR"/>
              </w:rPr>
              <w:t>6. Concentration du marché pour ce produit dans ce pays</w:t>
            </w:r>
          </w:p>
        </w:tc>
        <w:tc>
          <w:tcPr>
            <w:tcW w:w="5128" w:type="dxa"/>
          </w:tcPr>
          <w:p w14:paraId="21BF99A9" w14:textId="77777777" w:rsidR="00B4489A" w:rsidRPr="007F0606" w:rsidRDefault="00B4489A" w:rsidP="00BF33C2">
            <w:pPr>
              <w:jc w:val="left"/>
              <w:rPr>
                <w:rFonts w:cs="Arial"/>
              </w:rPr>
            </w:pPr>
            <w:r w:rsidRPr="007F0606">
              <w:rPr>
                <w:rFonts w:cs="Arial"/>
              </w:rPr>
              <w:t>1.</w:t>
            </w:r>
          </w:p>
          <w:p w14:paraId="4E769E31" w14:textId="77777777" w:rsidR="00B4489A" w:rsidRPr="007F0606" w:rsidRDefault="00B4489A" w:rsidP="00BF33C2">
            <w:pPr>
              <w:jc w:val="left"/>
              <w:rPr>
                <w:rFonts w:cs="Arial"/>
              </w:rPr>
            </w:pPr>
            <w:r w:rsidRPr="007F0606">
              <w:rPr>
                <w:rFonts w:cs="Arial"/>
              </w:rPr>
              <w:t>2.</w:t>
            </w:r>
          </w:p>
          <w:p w14:paraId="379FA7AD" w14:textId="77777777" w:rsidR="00B4489A" w:rsidRPr="007F0606" w:rsidRDefault="00B4489A" w:rsidP="00BF33C2">
            <w:pPr>
              <w:jc w:val="left"/>
              <w:rPr>
                <w:rFonts w:cs="Arial"/>
              </w:rPr>
            </w:pPr>
            <w:r w:rsidRPr="007F0606">
              <w:rPr>
                <w:rFonts w:cs="Arial"/>
              </w:rPr>
              <w:t>3.</w:t>
            </w:r>
          </w:p>
        </w:tc>
      </w:tr>
    </w:tbl>
    <w:p w14:paraId="2CC3A8B1" w14:textId="77777777" w:rsidR="009E4BEE" w:rsidRPr="00B4489A" w:rsidRDefault="009E4BEE" w:rsidP="009E4BEE">
      <w:pPr>
        <w:jc w:val="left"/>
        <w:rPr>
          <w:rFonts w:ascii="Arial" w:hAnsi="Arial" w:cs="Arial"/>
          <w:sz w:val="20"/>
          <w:szCs w:val="20"/>
          <w:lang w:val="fr-FR"/>
        </w:rPr>
      </w:pPr>
    </w:p>
    <w:p w14:paraId="692B4FC9" w14:textId="77777777" w:rsidR="009E4BEE" w:rsidRPr="00B4489A" w:rsidRDefault="009E4BEE" w:rsidP="009E4BEE">
      <w:pPr>
        <w:jc w:val="left"/>
        <w:rPr>
          <w:rFonts w:ascii="Arial" w:hAnsi="Arial" w:cs="Arial"/>
          <w:sz w:val="20"/>
          <w:szCs w:val="20"/>
          <w:lang w:val="fr-FR"/>
        </w:rPr>
      </w:pPr>
    </w:p>
    <w:p w14:paraId="3DA0C8C8" w14:textId="48925ECF" w:rsidR="009E4BEE" w:rsidRPr="00B4489A" w:rsidRDefault="009E4BEE" w:rsidP="009E4BEE">
      <w:pPr>
        <w:jc w:val="left"/>
        <w:rPr>
          <w:rFonts w:ascii="GeoSlab703 Lt BT" w:hAnsi="GeoSlab703 Lt BT" w:cs="Arial"/>
          <w:b/>
          <w:sz w:val="28"/>
          <w:szCs w:val="28"/>
          <w:lang w:val="fr-FR"/>
        </w:rPr>
      </w:pPr>
      <w:r w:rsidRPr="00B4489A">
        <w:rPr>
          <w:rFonts w:ascii="GeoSlab703 Lt BT" w:hAnsi="GeoSlab703 Lt BT" w:cs="Arial"/>
          <w:b/>
          <w:sz w:val="28"/>
          <w:szCs w:val="28"/>
          <w:lang w:val="fr-FR"/>
        </w:rPr>
        <w:t>Filt</w:t>
      </w:r>
      <w:r w:rsidR="00B4489A" w:rsidRPr="00B4489A">
        <w:rPr>
          <w:rFonts w:ascii="GeoSlab703 Lt BT" w:hAnsi="GeoSlab703 Lt BT" w:cs="Arial"/>
          <w:b/>
          <w:sz w:val="28"/>
          <w:szCs w:val="28"/>
          <w:lang w:val="fr-FR"/>
        </w:rPr>
        <w:t>re</w:t>
      </w:r>
      <w:r w:rsidRPr="00B4489A">
        <w:rPr>
          <w:rFonts w:ascii="GeoSlab703 Lt BT" w:hAnsi="GeoSlab703 Lt BT" w:cs="Arial"/>
          <w:b/>
          <w:sz w:val="28"/>
          <w:szCs w:val="28"/>
          <w:lang w:val="fr-FR"/>
        </w:rPr>
        <w:t xml:space="preserve"> 4 – </w:t>
      </w:r>
      <w:r w:rsidR="00B4489A" w:rsidRPr="00B4489A">
        <w:rPr>
          <w:rFonts w:ascii="GeoSlab703 Lt BT" w:hAnsi="GeoSlab703 Lt BT" w:cs="Arial"/>
          <w:b/>
          <w:sz w:val="28"/>
          <w:szCs w:val="28"/>
          <w:lang w:val="fr-FR"/>
        </w:rPr>
        <w:t>Pays au potenti</w:t>
      </w:r>
      <w:r w:rsidR="00B4489A">
        <w:rPr>
          <w:rFonts w:ascii="GeoSlab703 Lt BT" w:hAnsi="GeoSlab703 Lt BT" w:cs="Arial"/>
          <w:b/>
          <w:sz w:val="28"/>
          <w:szCs w:val="28"/>
          <w:lang w:val="fr-FR"/>
        </w:rPr>
        <w:t>el le plus élevé</w:t>
      </w:r>
    </w:p>
    <w:p w14:paraId="5C4376AC" w14:textId="77777777" w:rsidR="009E4BEE" w:rsidRPr="00B4489A" w:rsidRDefault="009E4BEE" w:rsidP="009E4BEE">
      <w:pPr>
        <w:jc w:val="left"/>
        <w:rPr>
          <w:rFonts w:ascii="Arial" w:hAnsi="Arial" w:cs="Arial"/>
          <w:sz w:val="20"/>
          <w:szCs w:val="20"/>
          <w:lang w:val="fr-FR"/>
        </w:rPr>
      </w:pPr>
    </w:p>
    <w:p w14:paraId="232C9268" w14:textId="162CAA94" w:rsidR="009E4BEE" w:rsidRPr="00B4489A" w:rsidRDefault="00B4489A" w:rsidP="009E4BEE">
      <w:pPr>
        <w:jc w:val="left"/>
        <w:rPr>
          <w:rFonts w:ascii="Arial" w:hAnsi="Arial" w:cs="Arial"/>
          <w:sz w:val="20"/>
          <w:szCs w:val="20"/>
          <w:lang w:val="fr-FR"/>
        </w:rPr>
      </w:pPr>
      <w:r w:rsidRPr="00B4489A">
        <w:rPr>
          <w:rFonts w:ascii="Arial" w:hAnsi="Arial" w:cs="Arial"/>
          <w:sz w:val="20"/>
          <w:szCs w:val="20"/>
          <w:lang w:val="fr-FR"/>
        </w:rPr>
        <w:t>Pour chaque pays du filtre 3, identifiez les éléments suivants pour votre produit</w:t>
      </w:r>
      <w:r>
        <w:rPr>
          <w:rFonts w:ascii="Arial" w:hAnsi="Arial" w:cs="Arial"/>
          <w:sz w:val="20"/>
          <w:szCs w:val="20"/>
          <w:lang w:val="fr-FR"/>
        </w:rPr>
        <w:t xml:space="preserve"> </w:t>
      </w:r>
      <w:r w:rsidRPr="00B4489A">
        <w:rPr>
          <w:rFonts w:ascii="Arial" w:hAnsi="Arial" w:cs="Arial"/>
          <w:sz w:val="20"/>
          <w:szCs w:val="20"/>
          <w:lang w:val="fr-FR"/>
        </w:rPr>
        <w:t>:</w:t>
      </w:r>
    </w:p>
    <w:p w14:paraId="7FF96529" w14:textId="77777777" w:rsidR="009E4BEE" w:rsidRPr="00B4489A" w:rsidRDefault="009E4BEE" w:rsidP="009E4BEE">
      <w:pPr>
        <w:jc w:val="left"/>
        <w:rPr>
          <w:rFonts w:ascii="Arial" w:hAnsi="Arial" w:cs="Arial"/>
          <w:sz w:val="20"/>
          <w:szCs w:val="20"/>
          <w:lang w:val="fr-FR"/>
        </w:rPr>
      </w:pPr>
    </w:p>
    <w:p w14:paraId="1DAADDBE" w14:textId="77777777" w:rsidR="009E4BEE" w:rsidRPr="00B4489A" w:rsidRDefault="009E4BEE" w:rsidP="009E4BEE">
      <w:pPr>
        <w:jc w:val="left"/>
        <w:rPr>
          <w:rFonts w:cs="Arial"/>
          <w:lang w:val="fr-FR"/>
        </w:rPr>
      </w:pPr>
    </w:p>
    <w:p w14:paraId="3F0981A3" w14:textId="18D140E6" w:rsidR="009E4BEE" w:rsidRPr="007F0606" w:rsidRDefault="009E4BEE" w:rsidP="009E4BEE">
      <w:pPr>
        <w:jc w:val="left"/>
        <w:rPr>
          <w:rFonts w:cstheme="minorHAnsi"/>
          <w:b/>
        </w:rPr>
      </w:pPr>
      <w:r w:rsidRPr="007F0606">
        <w:rPr>
          <w:rFonts w:cstheme="minorHAnsi"/>
          <w:b/>
        </w:rPr>
        <w:t xml:space="preserve">1.  </w:t>
      </w:r>
      <w:proofErr w:type="spellStart"/>
      <w:r w:rsidR="00B4489A">
        <w:rPr>
          <w:rFonts w:cstheme="minorHAnsi"/>
          <w:b/>
        </w:rPr>
        <w:t>Conformité</w:t>
      </w:r>
      <w:proofErr w:type="spellEnd"/>
    </w:p>
    <w:p w14:paraId="6ABF2C38" w14:textId="39BD1B67" w:rsidR="009E4BEE" w:rsidRPr="00B4489A" w:rsidRDefault="00B4489A" w:rsidP="009E4BEE">
      <w:pPr>
        <w:pStyle w:val="ListParagraph"/>
        <w:numPr>
          <w:ilvl w:val="0"/>
          <w:numId w:val="13"/>
        </w:numPr>
        <w:jc w:val="left"/>
        <w:rPr>
          <w:rFonts w:cstheme="minorHAnsi"/>
          <w:lang w:val="fr-FR"/>
        </w:rPr>
      </w:pPr>
      <w:r w:rsidRPr="00B4489A">
        <w:rPr>
          <w:rFonts w:cstheme="minorHAnsi"/>
          <w:lang w:val="fr-FR"/>
        </w:rPr>
        <w:t>Spécifications du produit</w:t>
      </w:r>
    </w:p>
    <w:p w14:paraId="431050A9" w14:textId="455F23E4" w:rsidR="009E4BEE" w:rsidRPr="00F46D95" w:rsidRDefault="00F46D95" w:rsidP="009E4BEE">
      <w:pPr>
        <w:pStyle w:val="ListParagraph"/>
        <w:numPr>
          <w:ilvl w:val="0"/>
          <w:numId w:val="13"/>
        </w:numPr>
        <w:jc w:val="left"/>
        <w:rPr>
          <w:rFonts w:cstheme="minorHAnsi"/>
          <w:lang w:val="fr-FR"/>
        </w:rPr>
      </w:pPr>
      <w:r w:rsidRPr="00F46D95">
        <w:rPr>
          <w:rFonts w:cstheme="minorHAnsi"/>
          <w:lang w:val="fr-FR"/>
        </w:rPr>
        <w:t>Exigences de certification et / ou de licence</w:t>
      </w:r>
    </w:p>
    <w:p w14:paraId="63F347F2" w14:textId="5DDB276D" w:rsidR="009E4BEE" w:rsidRPr="00F46D95" w:rsidRDefault="00F46D95" w:rsidP="009E4BEE">
      <w:pPr>
        <w:pStyle w:val="ListParagraph"/>
        <w:numPr>
          <w:ilvl w:val="0"/>
          <w:numId w:val="13"/>
        </w:numPr>
        <w:jc w:val="left"/>
        <w:rPr>
          <w:rFonts w:cstheme="minorHAnsi"/>
          <w:lang w:val="fr-FR"/>
        </w:rPr>
      </w:pPr>
      <w:r w:rsidRPr="00F46D95">
        <w:rPr>
          <w:rFonts w:cstheme="minorHAnsi"/>
          <w:lang w:val="fr-FR"/>
        </w:rPr>
        <w:t>Exigences d'emballage et d'étiquetage</w:t>
      </w:r>
    </w:p>
    <w:p w14:paraId="071C05FB" w14:textId="77777777" w:rsidR="009E4BEE" w:rsidRPr="00F46D95" w:rsidRDefault="009E4BEE" w:rsidP="009E4BEE">
      <w:pPr>
        <w:jc w:val="left"/>
        <w:rPr>
          <w:rFonts w:cstheme="minorHAnsi"/>
          <w:lang w:val="fr-FR"/>
        </w:rPr>
      </w:pPr>
    </w:p>
    <w:tbl>
      <w:tblPr>
        <w:tblStyle w:val="TableGrid"/>
        <w:tblW w:w="0" w:type="auto"/>
        <w:tblLook w:val="04A0" w:firstRow="1" w:lastRow="0" w:firstColumn="1" w:lastColumn="0" w:noHBand="0" w:noVBand="1"/>
      </w:tblPr>
      <w:tblGrid>
        <w:gridCol w:w="3341"/>
        <w:gridCol w:w="6882"/>
      </w:tblGrid>
      <w:tr w:rsidR="009E4BEE" w:rsidRPr="00F46D95" w14:paraId="30E4BE73" w14:textId="77777777" w:rsidTr="00604E55">
        <w:trPr>
          <w:trHeight w:val="255"/>
        </w:trPr>
        <w:tc>
          <w:tcPr>
            <w:tcW w:w="3341" w:type="dxa"/>
          </w:tcPr>
          <w:p w14:paraId="591E1359" w14:textId="362E5548" w:rsidR="009E4BEE" w:rsidRPr="007F0606" w:rsidRDefault="00F46D95" w:rsidP="00601FCF">
            <w:pPr>
              <w:jc w:val="left"/>
              <w:rPr>
                <w:rFonts w:cstheme="minorHAnsi"/>
                <w:b/>
              </w:rPr>
            </w:pPr>
            <w:r>
              <w:rPr>
                <w:rFonts w:cstheme="minorHAnsi"/>
                <w:b/>
              </w:rPr>
              <w:t>Pays</w:t>
            </w:r>
            <w:r w:rsidR="009E4BEE" w:rsidRPr="007F0606">
              <w:rPr>
                <w:rFonts w:cstheme="minorHAnsi"/>
                <w:b/>
              </w:rPr>
              <w:t xml:space="preserve"> </w:t>
            </w:r>
          </w:p>
        </w:tc>
        <w:tc>
          <w:tcPr>
            <w:tcW w:w="6882" w:type="dxa"/>
          </w:tcPr>
          <w:p w14:paraId="71D91AC4" w14:textId="1596C9A0" w:rsidR="009E4BEE" w:rsidRPr="00F46D95" w:rsidRDefault="00F46D95" w:rsidP="00601FCF">
            <w:pPr>
              <w:jc w:val="left"/>
              <w:rPr>
                <w:rFonts w:cstheme="minorHAnsi"/>
                <w:b/>
                <w:lang w:val="fr-FR"/>
              </w:rPr>
            </w:pPr>
            <w:r w:rsidRPr="00F46D95">
              <w:rPr>
                <w:rFonts w:cstheme="minorHAnsi"/>
                <w:b/>
                <w:lang w:val="fr-FR"/>
              </w:rPr>
              <w:t>Spécifications du produit</w:t>
            </w:r>
          </w:p>
        </w:tc>
      </w:tr>
      <w:tr w:rsidR="009E4BEE" w:rsidRPr="007F0606" w14:paraId="3607E4BB" w14:textId="77777777" w:rsidTr="00604E55">
        <w:trPr>
          <w:trHeight w:val="522"/>
        </w:trPr>
        <w:tc>
          <w:tcPr>
            <w:tcW w:w="3341" w:type="dxa"/>
          </w:tcPr>
          <w:p w14:paraId="526B1552" w14:textId="77777777" w:rsidR="009E4BEE" w:rsidRPr="007F0606" w:rsidRDefault="009E4BEE" w:rsidP="00601FCF">
            <w:pPr>
              <w:jc w:val="left"/>
              <w:rPr>
                <w:rFonts w:cstheme="minorHAnsi"/>
              </w:rPr>
            </w:pPr>
            <w:r w:rsidRPr="007F0606">
              <w:rPr>
                <w:rFonts w:cstheme="minorHAnsi"/>
              </w:rPr>
              <w:t>1.</w:t>
            </w:r>
          </w:p>
        </w:tc>
        <w:tc>
          <w:tcPr>
            <w:tcW w:w="6882" w:type="dxa"/>
          </w:tcPr>
          <w:p w14:paraId="711DD8EE" w14:textId="77777777" w:rsidR="009E4BEE" w:rsidRDefault="009E4BEE" w:rsidP="00601FCF">
            <w:pPr>
              <w:jc w:val="left"/>
              <w:rPr>
                <w:rFonts w:cstheme="minorHAnsi"/>
              </w:rPr>
            </w:pPr>
          </w:p>
          <w:p w14:paraId="2118231D" w14:textId="77777777" w:rsidR="00604E55" w:rsidRPr="007F0606" w:rsidRDefault="00604E55" w:rsidP="00601FCF">
            <w:pPr>
              <w:jc w:val="left"/>
              <w:rPr>
                <w:rFonts w:cstheme="minorHAnsi"/>
              </w:rPr>
            </w:pPr>
          </w:p>
        </w:tc>
      </w:tr>
      <w:tr w:rsidR="009E4BEE" w:rsidRPr="007F0606" w14:paraId="2CBB4D32" w14:textId="77777777" w:rsidTr="00604E55">
        <w:trPr>
          <w:trHeight w:val="511"/>
        </w:trPr>
        <w:tc>
          <w:tcPr>
            <w:tcW w:w="3341" w:type="dxa"/>
          </w:tcPr>
          <w:p w14:paraId="67DEA190" w14:textId="77777777" w:rsidR="009E4BEE" w:rsidRPr="007F0606" w:rsidRDefault="009E4BEE" w:rsidP="00601FCF">
            <w:pPr>
              <w:jc w:val="left"/>
              <w:rPr>
                <w:rFonts w:cstheme="minorHAnsi"/>
              </w:rPr>
            </w:pPr>
            <w:r w:rsidRPr="007F0606">
              <w:rPr>
                <w:rFonts w:cstheme="minorHAnsi"/>
              </w:rPr>
              <w:t>2.</w:t>
            </w:r>
          </w:p>
        </w:tc>
        <w:tc>
          <w:tcPr>
            <w:tcW w:w="6882" w:type="dxa"/>
          </w:tcPr>
          <w:p w14:paraId="62E90407" w14:textId="77777777" w:rsidR="009E4BEE" w:rsidRDefault="009E4BEE" w:rsidP="00601FCF">
            <w:pPr>
              <w:jc w:val="left"/>
              <w:rPr>
                <w:rFonts w:cstheme="minorHAnsi"/>
              </w:rPr>
            </w:pPr>
          </w:p>
          <w:p w14:paraId="204C5DE8" w14:textId="77777777" w:rsidR="00604E55" w:rsidRPr="007F0606" w:rsidRDefault="00604E55" w:rsidP="00601FCF">
            <w:pPr>
              <w:jc w:val="left"/>
              <w:rPr>
                <w:rFonts w:cstheme="minorHAnsi"/>
              </w:rPr>
            </w:pPr>
          </w:p>
        </w:tc>
      </w:tr>
      <w:tr w:rsidR="009E4BEE" w:rsidRPr="007F0606" w14:paraId="71CDE255" w14:textId="77777777" w:rsidTr="00604E55">
        <w:trPr>
          <w:trHeight w:val="522"/>
        </w:trPr>
        <w:tc>
          <w:tcPr>
            <w:tcW w:w="3341" w:type="dxa"/>
          </w:tcPr>
          <w:p w14:paraId="288D4EAF" w14:textId="77777777" w:rsidR="009E4BEE" w:rsidRPr="007F0606" w:rsidRDefault="009E4BEE" w:rsidP="00601FCF">
            <w:pPr>
              <w:jc w:val="left"/>
              <w:rPr>
                <w:rFonts w:cstheme="minorHAnsi"/>
              </w:rPr>
            </w:pPr>
            <w:r w:rsidRPr="007F0606">
              <w:rPr>
                <w:rFonts w:cstheme="minorHAnsi"/>
              </w:rPr>
              <w:t>3.</w:t>
            </w:r>
          </w:p>
        </w:tc>
        <w:tc>
          <w:tcPr>
            <w:tcW w:w="6882" w:type="dxa"/>
          </w:tcPr>
          <w:p w14:paraId="5010490B" w14:textId="77777777" w:rsidR="009E4BEE" w:rsidRDefault="009E4BEE" w:rsidP="00601FCF">
            <w:pPr>
              <w:jc w:val="left"/>
              <w:rPr>
                <w:rFonts w:cstheme="minorHAnsi"/>
              </w:rPr>
            </w:pPr>
          </w:p>
          <w:p w14:paraId="1BCF110D" w14:textId="77777777" w:rsidR="00604E55" w:rsidRPr="007F0606" w:rsidRDefault="00604E55" w:rsidP="00601FCF">
            <w:pPr>
              <w:jc w:val="left"/>
              <w:rPr>
                <w:rFonts w:cstheme="minorHAnsi"/>
              </w:rPr>
            </w:pPr>
          </w:p>
        </w:tc>
      </w:tr>
      <w:tr w:rsidR="009E4BEE" w:rsidRPr="00F46D95" w14:paraId="6D727C8E" w14:textId="77777777" w:rsidTr="00604E55">
        <w:trPr>
          <w:trHeight w:val="255"/>
        </w:trPr>
        <w:tc>
          <w:tcPr>
            <w:tcW w:w="3341" w:type="dxa"/>
          </w:tcPr>
          <w:p w14:paraId="0270C314" w14:textId="4F342EDB" w:rsidR="009E4BEE" w:rsidRPr="007F0606" w:rsidRDefault="00F46D95" w:rsidP="00601FCF">
            <w:pPr>
              <w:jc w:val="left"/>
              <w:rPr>
                <w:rFonts w:cstheme="minorHAnsi"/>
                <w:b/>
              </w:rPr>
            </w:pPr>
            <w:r>
              <w:rPr>
                <w:rFonts w:cstheme="minorHAnsi"/>
                <w:b/>
              </w:rPr>
              <w:t>Pays</w:t>
            </w:r>
          </w:p>
        </w:tc>
        <w:tc>
          <w:tcPr>
            <w:tcW w:w="6882" w:type="dxa"/>
          </w:tcPr>
          <w:p w14:paraId="3AF894D5" w14:textId="71BEBBAB" w:rsidR="009E4BEE" w:rsidRPr="00F46D95" w:rsidRDefault="00F46D95" w:rsidP="00601FCF">
            <w:pPr>
              <w:jc w:val="left"/>
              <w:rPr>
                <w:rFonts w:cstheme="minorHAnsi"/>
                <w:b/>
                <w:lang w:val="fr-FR"/>
              </w:rPr>
            </w:pPr>
            <w:r w:rsidRPr="00F46D95">
              <w:rPr>
                <w:rFonts w:cstheme="minorHAnsi"/>
                <w:b/>
                <w:lang w:val="fr-FR"/>
              </w:rPr>
              <w:t>Exigences de certification / licence</w:t>
            </w:r>
          </w:p>
        </w:tc>
      </w:tr>
      <w:tr w:rsidR="009E4BEE" w:rsidRPr="007F0606" w14:paraId="2761DE4F" w14:textId="77777777" w:rsidTr="00604E55">
        <w:trPr>
          <w:trHeight w:val="511"/>
        </w:trPr>
        <w:tc>
          <w:tcPr>
            <w:tcW w:w="3341" w:type="dxa"/>
          </w:tcPr>
          <w:p w14:paraId="5C2147E0" w14:textId="77777777" w:rsidR="009E4BEE" w:rsidRPr="007F0606" w:rsidRDefault="009E4BEE" w:rsidP="00601FCF">
            <w:pPr>
              <w:jc w:val="left"/>
              <w:rPr>
                <w:rFonts w:cstheme="minorHAnsi"/>
              </w:rPr>
            </w:pPr>
            <w:r w:rsidRPr="007F0606">
              <w:rPr>
                <w:rFonts w:cstheme="minorHAnsi"/>
              </w:rPr>
              <w:t>1.</w:t>
            </w:r>
          </w:p>
        </w:tc>
        <w:tc>
          <w:tcPr>
            <w:tcW w:w="6882" w:type="dxa"/>
          </w:tcPr>
          <w:p w14:paraId="03CF329F" w14:textId="77777777" w:rsidR="009E4BEE" w:rsidRDefault="009E4BEE" w:rsidP="00601FCF">
            <w:pPr>
              <w:jc w:val="left"/>
              <w:rPr>
                <w:rFonts w:cstheme="minorHAnsi"/>
              </w:rPr>
            </w:pPr>
          </w:p>
          <w:p w14:paraId="3ED5B3DC" w14:textId="77777777" w:rsidR="00604E55" w:rsidRPr="007F0606" w:rsidRDefault="00604E55" w:rsidP="00601FCF">
            <w:pPr>
              <w:jc w:val="left"/>
              <w:rPr>
                <w:rFonts w:cstheme="minorHAnsi"/>
              </w:rPr>
            </w:pPr>
          </w:p>
        </w:tc>
      </w:tr>
      <w:tr w:rsidR="009E4BEE" w:rsidRPr="007F0606" w14:paraId="51CDDC13" w14:textId="77777777" w:rsidTr="00604E55">
        <w:trPr>
          <w:trHeight w:val="522"/>
        </w:trPr>
        <w:tc>
          <w:tcPr>
            <w:tcW w:w="3341" w:type="dxa"/>
          </w:tcPr>
          <w:p w14:paraId="709A38F0" w14:textId="77777777" w:rsidR="009E4BEE" w:rsidRPr="007F0606" w:rsidRDefault="009E4BEE" w:rsidP="00601FCF">
            <w:pPr>
              <w:jc w:val="left"/>
              <w:rPr>
                <w:rFonts w:cstheme="minorHAnsi"/>
              </w:rPr>
            </w:pPr>
            <w:r w:rsidRPr="007F0606">
              <w:rPr>
                <w:rFonts w:cstheme="minorHAnsi"/>
              </w:rPr>
              <w:t>2.</w:t>
            </w:r>
          </w:p>
        </w:tc>
        <w:tc>
          <w:tcPr>
            <w:tcW w:w="6882" w:type="dxa"/>
          </w:tcPr>
          <w:p w14:paraId="678750E3" w14:textId="77777777" w:rsidR="009E4BEE" w:rsidRDefault="009E4BEE" w:rsidP="00601FCF">
            <w:pPr>
              <w:jc w:val="left"/>
              <w:rPr>
                <w:rFonts w:cstheme="minorHAnsi"/>
              </w:rPr>
            </w:pPr>
          </w:p>
          <w:p w14:paraId="4D36FE7D" w14:textId="77777777" w:rsidR="00604E55" w:rsidRPr="007F0606" w:rsidRDefault="00604E55" w:rsidP="00601FCF">
            <w:pPr>
              <w:jc w:val="left"/>
              <w:rPr>
                <w:rFonts w:cstheme="minorHAnsi"/>
              </w:rPr>
            </w:pPr>
          </w:p>
        </w:tc>
      </w:tr>
      <w:tr w:rsidR="009E4BEE" w:rsidRPr="007F0606" w14:paraId="0D844F03" w14:textId="77777777" w:rsidTr="00604E55">
        <w:trPr>
          <w:trHeight w:val="511"/>
        </w:trPr>
        <w:tc>
          <w:tcPr>
            <w:tcW w:w="3341" w:type="dxa"/>
          </w:tcPr>
          <w:p w14:paraId="6180967F" w14:textId="77777777" w:rsidR="009E4BEE" w:rsidRPr="007F0606" w:rsidRDefault="009E4BEE" w:rsidP="00601FCF">
            <w:pPr>
              <w:jc w:val="left"/>
              <w:rPr>
                <w:rFonts w:cstheme="minorHAnsi"/>
              </w:rPr>
            </w:pPr>
            <w:r w:rsidRPr="007F0606">
              <w:rPr>
                <w:rFonts w:cstheme="minorHAnsi"/>
              </w:rPr>
              <w:lastRenderedPageBreak/>
              <w:t>3.</w:t>
            </w:r>
          </w:p>
        </w:tc>
        <w:tc>
          <w:tcPr>
            <w:tcW w:w="6882" w:type="dxa"/>
          </w:tcPr>
          <w:p w14:paraId="1D1A7EEC" w14:textId="77777777" w:rsidR="009E4BEE" w:rsidRDefault="009E4BEE" w:rsidP="00601FCF">
            <w:pPr>
              <w:jc w:val="left"/>
              <w:rPr>
                <w:rFonts w:cstheme="minorHAnsi"/>
              </w:rPr>
            </w:pPr>
          </w:p>
          <w:p w14:paraId="1C83F615" w14:textId="77777777" w:rsidR="00604E55" w:rsidRPr="007F0606" w:rsidRDefault="00604E55" w:rsidP="00601FCF">
            <w:pPr>
              <w:jc w:val="left"/>
              <w:rPr>
                <w:rFonts w:cstheme="minorHAnsi"/>
              </w:rPr>
            </w:pPr>
          </w:p>
        </w:tc>
      </w:tr>
      <w:tr w:rsidR="009E4BEE" w:rsidRPr="00F46D95" w14:paraId="302857D0" w14:textId="77777777" w:rsidTr="00604E55">
        <w:trPr>
          <w:trHeight w:val="255"/>
        </w:trPr>
        <w:tc>
          <w:tcPr>
            <w:tcW w:w="3341" w:type="dxa"/>
          </w:tcPr>
          <w:p w14:paraId="27D7CF3A" w14:textId="355DF40E" w:rsidR="009E4BEE" w:rsidRPr="007F0606" w:rsidRDefault="00F46D95" w:rsidP="00601FCF">
            <w:pPr>
              <w:jc w:val="left"/>
              <w:rPr>
                <w:rFonts w:cstheme="minorHAnsi"/>
                <w:b/>
              </w:rPr>
            </w:pPr>
            <w:r>
              <w:rPr>
                <w:rFonts w:cstheme="minorHAnsi"/>
                <w:b/>
              </w:rPr>
              <w:t>Pays</w:t>
            </w:r>
          </w:p>
        </w:tc>
        <w:tc>
          <w:tcPr>
            <w:tcW w:w="6882" w:type="dxa"/>
          </w:tcPr>
          <w:p w14:paraId="1D35B332" w14:textId="7D4774CC" w:rsidR="009E4BEE" w:rsidRPr="00F46D95" w:rsidRDefault="00F46D95" w:rsidP="00601FCF">
            <w:pPr>
              <w:jc w:val="left"/>
              <w:rPr>
                <w:rFonts w:cstheme="minorHAnsi"/>
                <w:b/>
                <w:lang w:val="fr-FR"/>
              </w:rPr>
            </w:pPr>
            <w:r w:rsidRPr="00F46D95">
              <w:rPr>
                <w:rFonts w:cstheme="minorHAnsi"/>
                <w:b/>
                <w:lang w:val="fr-FR"/>
              </w:rPr>
              <w:t>Exigences d'emballage et d'étiquetage</w:t>
            </w:r>
          </w:p>
        </w:tc>
      </w:tr>
      <w:tr w:rsidR="009E4BEE" w:rsidRPr="007F0606" w14:paraId="2BD28218" w14:textId="77777777" w:rsidTr="00604E55">
        <w:trPr>
          <w:trHeight w:val="522"/>
        </w:trPr>
        <w:tc>
          <w:tcPr>
            <w:tcW w:w="3341" w:type="dxa"/>
          </w:tcPr>
          <w:p w14:paraId="16BD8774" w14:textId="77777777" w:rsidR="009E4BEE" w:rsidRPr="007F0606" w:rsidRDefault="009E4BEE" w:rsidP="00601FCF">
            <w:pPr>
              <w:jc w:val="left"/>
              <w:rPr>
                <w:rFonts w:cstheme="minorHAnsi"/>
              </w:rPr>
            </w:pPr>
            <w:r w:rsidRPr="007F0606">
              <w:rPr>
                <w:rFonts w:cstheme="minorHAnsi"/>
              </w:rPr>
              <w:t>1.</w:t>
            </w:r>
          </w:p>
        </w:tc>
        <w:tc>
          <w:tcPr>
            <w:tcW w:w="6882" w:type="dxa"/>
          </w:tcPr>
          <w:p w14:paraId="00022C29" w14:textId="77777777" w:rsidR="009E4BEE" w:rsidRDefault="009E4BEE" w:rsidP="00601FCF">
            <w:pPr>
              <w:jc w:val="left"/>
              <w:rPr>
                <w:rFonts w:cstheme="minorHAnsi"/>
              </w:rPr>
            </w:pPr>
          </w:p>
          <w:p w14:paraId="6E64CB27" w14:textId="77777777" w:rsidR="00604E55" w:rsidRPr="007F0606" w:rsidRDefault="00604E55" w:rsidP="00601FCF">
            <w:pPr>
              <w:jc w:val="left"/>
              <w:rPr>
                <w:rFonts w:cstheme="minorHAnsi"/>
              </w:rPr>
            </w:pPr>
          </w:p>
        </w:tc>
      </w:tr>
      <w:tr w:rsidR="009E4BEE" w:rsidRPr="007F0606" w14:paraId="2D4024FA" w14:textId="77777777" w:rsidTr="00604E55">
        <w:trPr>
          <w:trHeight w:val="511"/>
        </w:trPr>
        <w:tc>
          <w:tcPr>
            <w:tcW w:w="3341" w:type="dxa"/>
          </w:tcPr>
          <w:p w14:paraId="45D59BC6" w14:textId="77777777" w:rsidR="009E4BEE" w:rsidRPr="007F0606" w:rsidRDefault="009E4BEE" w:rsidP="00601FCF">
            <w:pPr>
              <w:jc w:val="left"/>
              <w:rPr>
                <w:rFonts w:cstheme="minorHAnsi"/>
              </w:rPr>
            </w:pPr>
            <w:r w:rsidRPr="007F0606">
              <w:rPr>
                <w:rFonts w:cstheme="minorHAnsi"/>
              </w:rPr>
              <w:t>2.</w:t>
            </w:r>
          </w:p>
        </w:tc>
        <w:tc>
          <w:tcPr>
            <w:tcW w:w="6882" w:type="dxa"/>
          </w:tcPr>
          <w:p w14:paraId="2EC5D897" w14:textId="77777777" w:rsidR="009E4BEE" w:rsidRDefault="009E4BEE" w:rsidP="00601FCF">
            <w:pPr>
              <w:jc w:val="left"/>
              <w:rPr>
                <w:rFonts w:cstheme="minorHAnsi"/>
              </w:rPr>
            </w:pPr>
          </w:p>
          <w:p w14:paraId="7712F4A4" w14:textId="77777777" w:rsidR="00604E55" w:rsidRPr="007F0606" w:rsidRDefault="00604E55" w:rsidP="00601FCF">
            <w:pPr>
              <w:jc w:val="left"/>
              <w:rPr>
                <w:rFonts w:cstheme="minorHAnsi"/>
              </w:rPr>
            </w:pPr>
          </w:p>
        </w:tc>
      </w:tr>
      <w:tr w:rsidR="009E4BEE" w:rsidRPr="007F0606" w14:paraId="0580275D" w14:textId="77777777" w:rsidTr="00604E55">
        <w:trPr>
          <w:trHeight w:val="522"/>
        </w:trPr>
        <w:tc>
          <w:tcPr>
            <w:tcW w:w="3341" w:type="dxa"/>
          </w:tcPr>
          <w:p w14:paraId="10D745CB" w14:textId="77777777" w:rsidR="009E4BEE" w:rsidRPr="007F0606" w:rsidRDefault="009E4BEE" w:rsidP="00601FCF">
            <w:pPr>
              <w:jc w:val="left"/>
              <w:rPr>
                <w:rFonts w:cstheme="minorHAnsi"/>
              </w:rPr>
            </w:pPr>
            <w:r w:rsidRPr="007F0606">
              <w:rPr>
                <w:rFonts w:cstheme="minorHAnsi"/>
              </w:rPr>
              <w:t>3.</w:t>
            </w:r>
          </w:p>
        </w:tc>
        <w:tc>
          <w:tcPr>
            <w:tcW w:w="6882" w:type="dxa"/>
          </w:tcPr>
          <w:p w14:paraId="2D9D2E5A" w14:textId="77777777" w:rsidR="009E4BEE" w:rsidRDefault="009E4BEE" w:rsidP="00601FCF">
            <w:pPr>
              <w:jc w:val="left"/>
              <w:rPr>
                <w:rFonts w:cstheme="minorHAnsi"/>
              </w:rPr>
            </w:pPr>
          </w:p>
          <w:p w14:paraId="0207EF9E" w14:textId="77777777" w:rsidR="00604E55" w:rsidRPr="007F0606" w:rsidRDefault="00604E55" w:rsidP="00601FCF">
            <w:pPr>
              <w:jc w:val="left"/>
              <w:rPr>
                <w:rFonts w:cstheme="minorHAnsi"/>
              </w:rPr>
            </w:pPr>
          </w:p>
        </w:tc>
      </w:tr>
    </w:tbl>
    <w:p w14:paraId="2072DFA6" w14:textId="77777777" w:rsidR="009E4BEE" w:rsidRDefault="009E4BEE" w:rsidP="009E4BEE">
      <w:pPr>
        <w:jc w:val="left"/>
        <w:rPr>
          <w:rFonts w:cstheme="minorHAnsi"/>
        </w:rPr>
      </w:pPr>
    </w:p>
    <w:p w14:paraId="71FAAB00" w14:textId="77777777" w:rsidR="009E4BEE" w:rsidRPr="007F0606" w:rsidRDefault="009E4BEE" w:rsidP="009E4BEE">
      <w:pPr>
        <w:jc w:val="left"/>
        <w:rPr>
          <w:rFonts w:cstheme="minorHAnsi"/>
        </w:rPr>
      </w:pPr>
    </w:p>
    <w:p w14:paraId="387F0970" w14:textId="4FCBADAF" w:rsidR="009E4BEE" w:rsidRPr="00F46D95" w:rsidRDefault="009E4BEE" w:rsidP="009E4BEE">
      <w:pPr>
        <w:jc w:val="left"/>
        <w:rPr>
          <w:rFonts w:cstheme="minorHAnsi"/>
          <w:b/>
          <w:lang w:val="fr-FR"/>
        </w:rPr>
      </w:pPr>
      <w:r w:rsidRPr="00F46D95">
        <w:rPr>
          <w:rFonts w:cstheme="minorHAnsi"/>
          <w:b/>
          <w:lang w:val="fr-FR"/>
        </w:rPr>
        <w:t xml:space="preserve">2.  </w:t>
      </w:r>
      <w:r w:rsidR="00F46D95" w:rsidRPr="00F46D95">
        <w:rPr>
          <w:rFonts w:cstheme="minorHAnsi"/>
          <w:b/>
          <w:lang w:val="fr-FR"/>
        </w:rPr>
        <w:t>Structures du marché et de la demande</w:t>
      </w:r>
    </w:p>
    <w:p w14:paraId="7C99D53E" w14:textId="77777777" w:rsidR="009E4BEE" w:rsidRPr="00F46D95" w:rsidRDefault="009E4BEE" w:rsidP="009E4BEE">
      <w:pPr>
        <w:jc w:val="left"/>
        <w:rPr>
          <w:rFonts w:cs="Arial"/>
          <w:lang w:val="fr-FR"/>
        </w:rPr>
      </w:pPr>
    </w:p>
    <w:p w14:paraId="34969745" w14:textId="2DD4D47B" w:rsidR="009E4BEE" w:rsidRPr="00F46D95" w:rsidRDefault="00F46D95" w:rsidP="009E4BEE">
      <w:pPr>
        <w:jc w:val="left"/>
        <w:rPr>
          <w:rFonts w:cstheme="minorHAnsi"/>
          <w:lang w:val="fr-FR"/>
        </w:rPr>
      </w:pPr>
      <w:r w:rsidRPr="00F46D95">
        <w:rPr>
          <w:rFonts w:cstheme="minorHAnsi"/>
          <w:lang w:val="fr-FR"/>
        </w:rPr>
        <w:t>Examinez ici la nature de la situation du marché de chaque pays et les besoins des clients. Vous devrez répondre aux questions suivantes. Répondre correctement à toutes ces questions peut prendre un certain temps</w:t>
      </w:r>
      <w:r>
        <w:rPr>
          <w:rFonts w:cstheme="minorHAnsi"/>
          <w:lang w:val="fr-FR"/>
        </w:rPr>
        <w:t xml:space="preserve"> </w:t>
      </w:r>
      <w:r w:rsidRPr="00F46D95">
        <w:rPr>
          <w:rFonts w:cstheme="minorHAnsi"/>
          <w:lang w:val="fr-FR"/>
        </w:rPr>
        <w:t>:</w:t>
      </w:r>
    </w:p>
    <w:p w14:paraId="103613B4" w14:textId="77777777" w:rsidR="009E4BEE" w:rsidRPr="00F46D95" w:rsidRDefault="009E4BEE" w:rsidP="009E4BEE">
      <w:pPr>
        <w:jc w:val="left"/>
        <w:rPr>
          <w:rFonts w:cstheme="minorHAnsi"/>
          <w:lang w:val="fr-FR"/>
        </w:rPr>
      </w:pPr>
    </w:p>
    <w:p w14:paraId="653FC7B1" w14:textId="77777777" w:rsidR="00F46D95" w:rsidRPr="004B310F" w:rsidRDefault="00F46D95" w:rsidP="00F46D95">
      <w:pPr>
        <w:pStyle w:val="ListParagraph"/>
        <w:numPr>
          <w:ilvl w:val="0"/>
          <w:numId w:val="16"/>
        </w:numPr>
        <w:jc w:val="left"/>
        <w:rPr>
          <w:rFonts w:cstheme="minorHAnsi"/>
          <w:lang w:val="fr-FR"/>
        </w:rPr>
      </w:pPr>
      <w:r w:rsidRPr="004B310F">
        <w:rPr>
          <w:rFonts w:cstheme="minorHAnsi"/>
          <w:lang w:val="fr-FR"/>
        </w:rPr>
        <w:t>Quelle est la taille du marché</w:t>
      </w:r>
      <w:r>
        <w:rPr>
          <w:rFonts w:cstheme="minorHAnsi"/>
          <w:lang w:val="fr-FR"/>
        </w:rPr>
        <w:t xml:space="preserve"> </w:t>
      </w:r>
      <w:r w:rsidRPr="004B310F">
        <w:rPr>
          <w:rFonts w:cstheme="minorHAnsi"/>
          <w:lang w:val="fr-FR"/>
        </w:rPr>
        <w:t>?</w:t>
      </w:r>
    </w:p>
    <w:p w14:paraId="5ADCAD63" w14:textId="77777777" w:rsidR="00F46D95" w:rsidRPr="004B310F" w:rsidRDefault="00F46D95" w:rsidP="00F46D95">
      <w:pPr>
        <w:pStyle w:val="ListParagraph"/>
        <w:numPr>
          <w:ilvl w:val="0"/>
          <w:numId w:val="16"/>
        </w:numPr>
        <w:jc w:val="left"/>
        <w:rPr>
          <w:rFonts w:cstheme="minorHAnsi"/>
          <w:lang w:val="fr-FR"/>
        </w:rPr>
      </w:pPr>
      <w:r w:rsidRPr="004B310F">
        <w:rPr>
          <w:rFonts w:cstheme="minorHAnsi"/>
          <w:lang w:val="fr-FR"/>
        </w:rPr>
        <w:t>Quelle est la part des importations</w:t>
      </w:r>
      <w:r>
        <w:rPr>
          <w:rFonts w:cstheme="minorHAnsi"/>
          <w:lang w:val="fr-FR"/>
        </w:rPr>
        <w:t xml:space="preserve"> </w:t>
      </w:r>
      <w:r w:rsidRPr="004B310F">
        <w:rPr>
          <w:rFonts w:cstheme="minorHAnsi"/>
          <w:lang w:val="fr-FR"/>
        </w:rPr>
        <w:t>?</w:t>
      </w:r>
    </w:p>
    <w:p w14:paraId="5EF491DE" w14:textId="77777777" w:rsidR="00F46D95" w:rsidRPr="004B310F" w:rsidRDefault="00F46D95" w:rsidP="00F46D95">
      <w:pPr>
        <w:pStyle w:val="ListParagraph"/>
        <w:numPr>
          <w:ilvl w:val="0"/>
          <w:numId w:val="16"/>
        </w:numPr>
        <w:jc w:val="left"/>
        <w:rPr>
          <w:rFonts w:cstheme="minorHAnsi"/>
          <w:lang w:val="fr-FR"/>
        </w:rPr>
      </w:pPr>
      <w:r w:rsidRPr="004B310F">
        <w:rPr>
          <w:rFonts w:cstheme="minorHAnsi"/>
          <w:lang w:val="fr-FR"/>
        </w:rPr>
        <w:t>Le marché est-il en croissance, stable ou en déclin</w:t>
      </w:r>
      <w:r>
        <w:rPr>
          <w:rFonts w:cstheme="minorHAnsi"/>
          <w:lang w:val="fr-FR"/>
        </w:rPr>
        <w:t xml:space="preserve"> </w:t>
      </w:r>
      <w:r w:rsidRPr="004B310F">
        <w:rPr>
          <w:rFonts w:cstheme="minorHAnsi"/>
          <w:lang w:val="fr-FR"/>
        </w:rPr>
        <w:t>?</w:t>
      </w:r>
    </w:p>
    <w:p w14:paraId="678CE8DB" w14:textId="77777777" w:rsidR="00F46D95" w:rsidRPr="004B310F" w:rsidRDefault="00F46D95" w:rsidP="00F46D95">
      <w:pPr>
        <w:pStyle w:val="ListParagraph"/>
        <w:numPr>
          <w:ilvl w:val="0"/>
          <w:numId w:val="16"/>
        </w:numPr>
        <w:jc w:val="left"/>
        <w:rPr>
          <w:rFonts w:cstheme="minorHAnsi"/>
          <w:lang w:val="fr-FR"/>
        </w:rPr>
      </w:pPr>
      <w:r w:rsidRPr="004B310F">
        <w:rPr>
          <w:rFonts w:cstheme="minorHAnsi"/>
          <w:lang w:val="fr-FR"/>
        </w:rPr>
        <w:t>Quelle est la croissance attendue du marché</w:t>
      </w:r>
      <w:r>
        <w:rPr>
          <w:rFonts w:cstheme="minorHAnsi"/>
          <w:lang w:val="fr-FR"/>
        </w:rPr>
        <w:t xml:space="preserve"> </w:t>
      </w:r>
      <w:r w:rsidRPr="004B310F">
        <w:rPr>
          <w:rFonts w:cstheme="minorHAnsi"/>
          <w:lang w:val="fr-FR"/>
        </w:rPr>
        <w:t>?</w:t>
      </w:r>
    </w:p>
    <w:p w14:paraId="23CE1963" w14:textId="77777777" w:rsidR="00F46D95" w:rsidRPr="004B310F" w:rsidRDefault="00F46D95" w:rsidP="00F46D95">
      <w:pPr>
        <w:pStyle w:val="ListParagraph"/>
        <w:numPr>
          <w:ilvl w:val="0"/>
          <w:numId w:val="16"/>
        </w:numPr>
        <w:jc w:val="left"/>
        <w:rPr>
          <w:rFonts w:cstheme="minorHAnsi"/>
          <w:lang w:val="fr-FR"/>
        </w:rPr>
      </w:pPr>
      <w:r w:rsidRPr="004B310F">
        <w:rPr>
          <w:rFonts w:cstheme="minorHAnsi"/>
          <w:lang w:val="fr-FR"/>
        </w:rPr>
        <w:t>Quelle est la croissance attendue des importations</w:t>
      </w:r>
      <w:r>
        <w:rPr>
          <w:rFonts w:cstheme="minorHAnsi"/>
          <w:lang w:val="fr-FR"/>
        </w:rPr>
        <w:t xml:space="preserve"> </w:t>
      </w:r>
      <w:r w:rsidRPr="004B310F">
        <w:rPr>
          <w:rFonts w:cstheme="minorHAnsi"/>
          <w:lang w:val="fr-FR"/>
        </w:rPr>
        <w:t>?</w:t>
      </w:r>
    </w:p>
    <w:p w14:paraId="34B0C029" w14:textId="77777777" w:rsidR="00F46D95" w:rsidRPr="004B310F" w:rsidRDefault="00F46D95" w:rsidP="00F46D95">
      <w:pPr>
        <w:pStyle w:val="ListParagraph"/>
        <w:numPr>
          <w:ilvl w:val="0"/>
          <w:numId w:val="16"/>
        </w:numPr>
        <w:jc w:val="left"/>
        <w:rPr>
          <w:rFonts w:cstheme="minorHAnsi"/>
          <w:lang w:val="fr-FR"/>
        </w:rPr>
      </w:pPr>
      <w:r w:rsidRPr="004B310F">
        <w:rPr>
          <w:rFonts w:cstheme="minorHAnsi"/>
          <w:lang w:val="fr-FR"/>
        </w:rPr>
        <w:t>Y a-t-il des substituts et des tendances affectant le marché</w:t>
      </w:r>
      <w:r>
        <w:rPr>
          <w:rFonts w:cstheme="minorHAnsi"/>
          <w:lang w:val="fr-FR"/>
        </w:rPr>
        <w:t xml:space="preserve"> </w:t>
      </w:r>
      <w:r w:rsidRPr="004B310F">
        <w:rPr>
          <w:rFonts w:cstheme="minorHAnsi"/>
          <w:lang w:val="fr-FR"/>
        </w:rPr>
        <w:t>?</w:t>
      </w:r>
    </w:p>
    <w:p w14:paraId="7BC8AC86" w14:textId="77777777" w:rsidR="00F46D95" w:rsidRPr="004B310F" w:rsidRDefault="00F46D95" w:rsidP="00F46D95">
      <w:pPr>
        <w:pStyle w:val="ListParagraph"/>
        <w:numPr>
          <w:ilvl w:val="0"/>
          <w:numId w:val="16"/>
        </w:numPr>
        <w:jc w:val="left"/>
        <w:rPr>
          <w:rFonts w:cstheme="minorHAnsi"/>
          <w:lang w:val="fr-FR"/>
        </w:rPr>
      </w:pPr>
      <w:r w:rsidRPr="004B310F">
        <w:rPr>
          <w:rFonts w:cstheme="minorHAnsi"/>
          <w:lang w:val="fr-FR"/>
        </w:rPr>
        <w:t>Quels sont les besoins des clients</w:t>
      </w:r>
      <w:r>
        <w:rPr>
          <w:rFonts w:cstheme="minorHAnsi"/>
          <w:lang w:val="fr-FR"/>
        </w:rPr>
        <w:t xml:space="preserve"> </w:t>
      </w:r>
      <w:r w:rsidRPr="004B310F">
        <w:rPr>
          <w:rFonts w:cstheme="minorHAnsi"/>
          <w:lang w:val="fr-FR"/>
        </w:rPr>
        <w:t>?</w:t>
      </w:r>
    </w:p>
    <w:p w14:paraId="5C8F8365" w14:textId="77777777" w:rsidR="00F46D95" w:rsidRPr="004B310F" w:rsidRDefault="00F46D95" w:rsidP="00F46D95">
      <w:pPr>
        <w:pStyle w:val="ListParagraph"/>
        <w:numPr>
          <w:ilvl w:val="0"/>
          <w:numId w:val="16"/>
        </w:numPr>
        <w:jc w:val="left"/>
        <w:rPr>
          <w:rFonts w:cstheme="minorHAnsi"/>
          <w:lang w:val="fr-FR"/>
        </w:rPr>
      </w:pPr>
      <w:r w:rsidRPr="004B310F">
        <w:rPr>
          <w:rFonts w:cstheme="minorHAnsi"/>
          <w:lang w:val="fr-FR"/>
        </w:rPr>
        <w:t>Quels sont les segments, leurs tailles et leurs tendances</w:t>
      </w:r>
      <w:r>
        <w:rPr>
          <w:rFonts w:cstheme="minorHAnsi"/>
          <w:lang w:val="fr-FR"/>
        </w:rPr>
        <w:t xml:space="preserve"> </w:t>
      </w:r>
      <w:r w:rsidRPr="004B310F">
        <w:rPr>
          <w:rFonts w:cstheme="minorHAnsi"/>
          <w:lang w:val="fr-FR"/>
        </w:rPr>
        <w:t>?</w:t>
      </w:r>
    </w:p>
    <w:p w14:paraId="08B09721" w14:textId="77777777" w:rsidR="00F46D95" w:rsidRPr="007F0606" w:rsidRDefault="00F46D95" w:rsidP="00F46D95">
      <w:pPr>
        <w:pStyle w:val="ListParagraph"/>
        <w:numPr>
          <w:ilvl w:val="0"/>
          <w:numId w:val="16"/>
        </w:numPr>
        <w:jc w:val="left"/>
        <w:rPr>
          <w:rFonts w:cstheme="minorHAnsi"/>
        </w:rPr>
      </w:pPr>
      <w:r>
        <w:rPr>
          <w:rFonts w:cstheme="minorHAnsi"/>
        </w:rPr>
        <w:t>Qui sont les concurrents ?</w:t>
      </w:r>
    </w:p>
    <w:p w14:paraId="79A293DE" w14:textId="77777777" w:rsidR="00F46D95" w:rsidRPr="004B310F" w:rsidRDefault="00F46D95" w:rsidP="00F46D95">
      <w:pPr>
        <w:pStyle w:val="ListParagraph"/>
        <w:numPr>
          <w:ilvl w:val="0"/>
          <w:numId w:val="16"/>
        </w:numPr>
        <w:jc w:val="left"/>
        <w:rPr>
          <w:rFonts w:cstheme="minorHAnsi"/>
          <w:lang w:val="fr-FR"/>
        </w:rPr>
      </w:pPr>
      <w:r w:rsidRPr="004B310F">
        <w:rPr>
          <w:rFonts w:cstheme="minorHAnsi"/>
          <w:lang w:val="fr-FR"/>
        </w:rPr>
        <w:t>Quel est le positionnement d</w:t>
      </w:r>
      <w:r>
        <w:rPr>
          <w:rFonts w:cstheme="minorHAnsi"/>
          <w:lang w:val="fr-FR"/>
        </w:rPr>
        <w:t>es concurrents ?</w:t>
      </w:r>
    </w:p>
    <w:p w14:paraId="6D0FA568" w14:textId="77777777" w:rsidR="00F46D95" w:rsidRPr="004B310F" w:rsidRDefault="00F46D95" w:rsidP="00F46D95">
      <w:pPr>
        <w:pStyle w:val="ListParagraph"/>
        <w:numPr>
          <w:ilvl w:val="0"/>
          <w:numId w:val="16"/>
        </w:numPr>
        <w:jc w:val="left"/>
        <w:rPr>
          <w:rFonts w:cstheme="minorHAnsi"/>
          <w:lang w:val="fr-FR"/>
        </w:rPr>
      </w:pPr>
      <w:r w:rsidRPr="004B310F">
        <w:rPr>
          <w:rFonts w:cstheme="minorHAnsi"/>
          <w:lang w:val="fr-FR"/>
        </w:rPr>
        <w:t>Quelles sont les parts de marché des concurrents ?</w:t>
      </w:r>
    </w:p>
    <w:p w14:paraId="0C496711" w14:textId="77777777" w:rsidR="00F46D95" w:rsidRPr="004B310F" w:rsidRDefault="00F46D95" w:rsidP="00F46D95">
      <w:pPr>
        <w:pStyle w:val="ListParagraph"/>
        <w:numPr>
          <w:ilvl w:val="0"/>
          <w:numId w:val="16"/>
        </w:numPr>
        <w:jc w:val="left"/>
        <w:rPr>
          <w:rFonts w:cstheme="minorHAnsi"/>
          <w:lang w:val="fr-FR"/>
        </w:rPr>
      </w:pPr>
      <w:r w:rsidRPr="004B310F">
        <w:rPr>
          <w:rFonts w:cstheme="minorHAnsi"/>
          <w:lang w:val="fr-FR"/>
        </w:rPr>
        <w:t>Les concurrents répondent-ils efficacement aux besoins des clients</w:t>
      </w:r>
      <w:r>
        <w:rPr>
          <w:rFonts w:cstheme="minorHAnsi"/>
          <w:lang w:val="fr-FR"/>
        </w:rPr>
        <w:t xml:space="preserve"> </w:t>
      </w:r>
      <w:r w:rsidRPr="004B310F">
        <w:rPr>
          <w:rFonts w:cstheme="minorHAnsi"/>
          <w:lang w:val="fr-FR"/>
        </w:rPr>
        <w:t xml:space="preserve">? </w:t>
      </w:r>
    </w:p>
    <w:p w14:paraId="7703BA62" w14:textId="77777777" w:rsidR="00F46D95" w:rsidRPr="004B310F" w:rsidRDefault="00F46D95" w:rsidP="00F46D95">
      <w:pPr>
        <w:pStyle w:val="ListParagraph"/>
        <w:numPr>
          <w:ilvl w:val="0"/>
          <w:numId w:val="16"/>
        </w:numPr>
        <w:jc w:val="left"/>
        <w:rPr>
          <w:rFonts w:cstheme="minorHAnsi"/>
          <w:lang w:val="fr-FR"/>
        </w:rPr>
      </w:pPr>
      <w:r w:rsidRPr="004B310F">
        <w:rPr>
          <w:rFonts w:cstheme="minorHAnsi"/>
          <w:lang w:val="fr-FR"/>
        </w:rPr>
        <w:t>Y a-t-il une fidélité à la marque ?</w:t>
      </w:r>
    </w:p>
    <w:p w14:paraId="65123F2E" w14:textId="77777777" w:rsidR="00F46D95" w:rsidRPr="004B310F" w:rsidRDefault="00F46D95" w:rsidP="00F46D95">
      <w:pPr>
        <w:pStyle w:val="ListParagraph"/>
        <w:numPr>
          <w:ilvl w:val="0"/>
          <w:numId w:val="16"/>
        </w:numPr>
        <w:jc w:val="left"/>
        <w:rPr>
          <w:rFonts w:cstheme="minorHAnsi"/>
          <w:lang w:val="fr-FR"/>
        </w:rPr>
      </w:pPr>
      <w:r w:rsidRPr="004B310F">
        <w:rPr>
          <w:rFonts w:cstheme="minorHAnsi"/>
          <w:lang w:val="fr-FR"/>
        </w:rPr>
        <w:t>Quel est le potentiel de vente estimé</w:t>
      </w:r>
      <w:r>
        <w:rPr>
          <w:rFonts w:cstheme="minorHAnsi"/>
          <w:lang w:val="fr-FR"/>
        </w:rPr>
        <w:t xml:space="preserve"> </w:t>
      </w:r>
      <w:r w:rsidRPr="004B310F">
        <w:rPr>
          <w:rFonts w:cstheme="minorHAnsi"/>
          <w:lang w:val="fr-FR"/>
        </w:rPr>
        <w:t>?</w:t>
      </w:r>
    </w:p>
    <w:p w14:paraId="080EB20A" w14:textId="77777777" w:rsidR="00F46D95" w:rsidRPr="004B310F" w:rsidRDefault="00F46D95" w:rsidP="00F46D95">
      <w:pPr>
        <w:pStyle w:val="ListParagraph"/>
        <w:numPr>
          <w:ilvl w:val="0"/>
          <w:numId w:val="16"/>
        </w:numPr>
        <w:jc w:val="left"/>
        <w:rPr>
          <w:rFonts w:cstheme="minorHAnsi"/>
          <w:lang w:val="fr-FR"/>
        </w:rPr>
      </w:pPr>
      <w:r w:rsidRPr="004B310F">
        <w:rPr>
          <w:rFonts w:cstheme="minorHAnsi"/>
          <w:lang w:val="fr-FR"/>
        </w:rPr>
        <w:t>Quelles sont les exigences des clients ?</w:t>
      </w:r>
    </w:p>
    <w:p w14:paraId="36D0D372" w14:textId="77777777" w:rsidR="00F46D95" w:rsidRPr="004B310F" w:rsidRDefault="00F46D95" w:rsidP="00F46D95">
      <w:pPr>
        <w:pStyle w:val="ListParagraph"/>
        <w:numPr>
          <w:ilvl w:val="0"/>
          <w:numId w:val="16"/>
        </w:numPr>
        <w:jc w:val="left"/>
        <w:rPr>
          <w:rFonts w:cstheme="minorHAnsi"/>
          <w:lang w:val="fr-FR"/>
        </w:rPr>
      </w:pPr>
      <w:r w:rsidRPr="004B310F">
        <w:rPr>
          <w:rFonts w:cstheme="minorHAnsi"/>
          <w:lang w:val="fr-FR"/>
        </w:rPr>
        <w:t>Compte tenu des prix du marché, est-il possible d'atteindre l'objectif de coût</w:t>
      </w:r>
      <w:r>
        <w:rPr>
          <w:rFonts w:cstheme="minorHAnsi"/>
          <w:lang w:val="fr-FR"/>
        </w:rPr>
        <w:t xml:space="preserve"> </w:t>
      </w:r>
      <w:r w:rsidRPr="004B310F">
        <w:rPr>
          <w:rFonts w:cstheme="minorHAnsi"/>
          <w:lang w:val="fr-FR"/>
        </w:rPr>
        <w:t>?</w:t>
      </w:r>
    </w:p>
    <w:p w14:paraId="044C7D88" w14:textId="77777777" w:rsidR="00F46D95" w:rsidRPr="004B310F" w:rsidRDefault="00F46D95" w:rsidP="00F46D95">
      <w:pPr>
        <w:pStyle w:val="ListParagraph"/>
        <w:numPr>
          <w:ilvl w:val="0"/>
          <w:numId w:val="16"/>
        </w:numPr>
        <w:jc w:val="left"/>
        <w:rPr>
          <w:rFonts w:cstheme="minorHAnsi"/>
          <w:lang w:val="fr-FR"/>
        </w:rPr>
      </w:pPr>
      <w:r w:rsidRPr="004B310F">
        <w:rPr>
          <w:rFonts w:cstheme="minorHAnsi"/>
          <w:lang w:val="fr-FR"/>
        </w:rPr>
        <w:t>Avons-nous besoin de modifier le produit, l'emballage ou l'étiquetage de quelque manière que ce soit ?</w:t>
      </w:r>
    </w:p>
    <w:p w14:paraId="057877F7" w14:textId="77777777" w:rsidR="00F46D95" w:rsidRPr="004B310F" w:rsidRDefault="00F46D95" w:rsidP="00F46D95">
      <w:pPr>
        <w:pStyle w:val="ListParagraph"/>
        <w:numPr>
          <w:ilvl w:val="0"/>
          <w:numId w:val="16"/>
        </w:numPr>
        <w:jc w:val="left"/>
        <w:rPr>
          <w:rFonts w:cstheme="minorHAnsi"/>
          <w:lang w:val="fr-FR"/>
        </w:rPr>
      </w:pPr>
      <w:r w:rsidRPr="004B310F">
        <w:rPr>
          <w:rFonts w:cstheme="minorHAnsi"/>
          <w:lang w:val="fr-FR"/>
        </w:rPr>
        <w:t>Quels sont les canaux de distribution et les majorations qu'ils ajoutent ?</w:t>
      </w:r>
    </w:p>
    <w:p w14:paraId="799F02FD" w14:textId="77777777" w:rsidR="00F46D95" w:rsidRPr="004B310F" w:rsidRDefault="00F46D95" w:rsidP="00F46D95">
      <w:pPr>
        <w:pStyle w:val="ListParagraph"/>
        <w:numPr>
          <w:ilvl w:val="0"/>
          <w:numId w:val="16"/>
        </w:numPr>
        <w:jc w:val="left"/>
        <w:rPr>
          <w:rFonts w:cstheme="minorHAnsi"/>
          <w:lang w:val="fr-FR"/>
        </w:rPr>
      </w:pPr>
      <w:r w:rsidRPr="004B310F">
        <w:rPr>
          <w:rFonts w:cstheme="minorHAnsi"/>
          <w:lang w:val="fr-FR"/>
        </w:rPr>
        <w:t>Quelles sont les taxes applicables ?</w:t>
      </w:r>
    </w:p>
    <w:p w14:paraId="64428FF4" w14:textId="77777777" w:rsidR="00F46D95" w:rsidRPr="004B310F" w:rsidRDefault="00F46D95" w:rsidP="00F46D95">
      <w:pPr>
        <w:pStyle w:val="ListParagraph"/>
        <w:numPr>
          <w:ilvl w:val="0"/>
          <w:numId w:val="16"/>
        </w:numPr>
        <w:jc w:val="left"/>
        <w:rPr>
          <w:rFonts w:cstheme="minorHAnsi"/>
          <w:lang w:val="fr-FR"/>
        </w:rPr>
      </w:pPr>
      <w:r w:rsidRPr="004B310F">
        <w:rPr>
          <w:rFonts w:cstheme="minorHAnsi"/>
          <w:lang w:val="fr-FR"/>
        </w:rPr>
        <w:t xml:space="preserve">Quels sont les moyens de transport ? </w:t>
      </w:r>
    </w:p>
    <w:p w14:paraId="68998125" w14:textId="77777777" w:rsidR="00F46D95" w:rsidRPr="004B310F" w:rsidRDefault="00F46D95" w:rsidP="00F46D95">
      <w:pPr>
        <w:pStyle w:val="ListParagraph"/>
        <w:numPr>
          <w:ilvl w:val="0"/>
          <w:numId w:val="16"/>
        </w:numPr>
        <w:jc w:val="left"/>
        <w:rPr>
          <w:rFonts w:cstheme="minorHAnsi"/>
          <w:lang w:val="fr-FR"/>
        </w:rPr>
      </w:pPr>
      <w:r w:rsidRPr="004B310F">
        <w:rPr>
          <w:rFonts w:cstheme="minorHAnsi"/>
          <w:lang w:val="fr-FR"/>
        </w:rPr>
        <w:t>Quelles promotions les concurrents et les distributeurs organisent-ils</w:t>
      </w:r>
      <w:r>
        <w:rPr>
          <w:rFonts w:cstheme="minorHAnsi"/>
          <w:lang w:val="fr-FR"/>
        </w:rPr>
        <w:t xml:space="preserve"> </w:t>
      </w:r>
      <w:r w:rsidRPr="004B310F">
        <w:rPr>
          <w:rFonts w:cstheme="minorHAnsi"/>
          <w:lang w:val="fr-FR"/>
        </w:rPr>
        <w:t>?</w:t>
      </w:r>
    </w:p>
    <w:p w14:paraId="63FC4BCB" w14:textId="77777777" w:rsidR="00F46D95" w:rsidRPr="004B310F" w:rsidRDefault="00F46D95" w:rsidP="00F46D95">
      <w:pPr>
        <w:pStyle w:val="ListParagraph"/>
        <w:numPr>
          <w:ilvl w:val="0"/>
          <w:numId w:val="16"/>
        </w:numPr>
        <w:jc w:val="left"/>
        <w:rPr>
          <w:rFonts w:cstheme="minorHAnsi"/>
          <w:lang w:val="fr-FR"/>
        </w:rPr>
      </w:pPr>
      <w:r w:rsidRPr="004B310F">
        <w:rPr>
          <w:rFonts w:cstheme="minorHAnsi"/>
          <w:lang w:val="fr-FR"/>
        </w:rPr>
        <w:t xml:space="preserve">Quels sont les détails </w:t>
      </w:r>
      <w:r>
        <w:rPr>
          <w:rFonts w:cstheme="minorHAnsi"/>
          <w:lang w:val="fr-FR"/>
        </w:rPr>
        <w:t>des</w:t>
      </w:r>
      <w:r w:rsidRPr="004B310F">
        <w:rPr>
          <w:rFonts w:cstheme="minorHAnsi"/>
          <w:lang w:val="fr-FR"/>
        </w:rPr>
        <w:t xml:space="preserve"> accord commercia</w:t>
      </w:r>
      <w:r>
        <w:rPr>
          <w:rFonts w:cstheme="minorHAnsi"/>
          <w:lang w:val="fr-FR"/>
        </w:rPr>
        <w:t>ux</w:t>
      </w:r>
      <w:r w:rsidRPr="004B310F">
        <w:rPr>
          <w:rFonts w:cstheme="minorHAnsi"/>
          <w:lang w:val="fr-FR"/>
        </w:rPr>
        <w:t xml:space="preserve"> </w:t>
      </w:r>
      <w:r>
        <w:rPr>
          <w:rFonts w:cstheme="minorHAnsi"/>
          <w:lang w:val="fr-FR"/>
        </w:rPr>
        <w:t>en mesure d’affecter</w:t>
      </w:r>
      <w:r w:rsidRPr="004B310F">
        <w:rPr>
          <w:rFonts w:cstheme="minorHAnsi"/>
          <w:lang w:val="fr-FR"/>
        </w:rPr>
        <w:t xml:space="preserve"> nos produits</w:t>
      </w:r>
      <w:r>
        <w:rPr>
          <w:rFonts w:cstheme="minorHAnsi"/>
          <w:lang w:val="fr-FR"/>
        </w:rPr>
        <w:t xml:space="preserve"> </w:t>
      </w:r>
      <w:r w:rsidRPr="004B310F">
        <w:rPr>
          <w:rFonts w:cstheme="minorHAnsi"/>
          <w:lang w:val="fr-FR"/>
        </w:rPr>
        <w:t xml:space="preserve">? </w:t>
      </w:r>
    </w:p>
    <w:p w14:paraId="60F4A567" w14:textId="77777777" w:rsidR="00F46D95" w:rsidRPr="004B310F" w:rsidRDefault="00F46D95" w:rsidP="00F46D95">
      <w:pPr>
        <w:pStyle w:val="ListParagraph"/>
        <w:numPr>
          <w:ilvl w:val="0"/>
          <w:numId w:val="16"/>
        </w:numPr>
        <w:jc w:val="left"/>
        <w:rPr>
          <w:rFonts w:cstheme="minorHAnsi"/>
          <w:lang w:val="fr-FR"/>
        </w:rPr>
      </w:pPr>
      <w:r w:rsidRPr="004B310F">
        <w:rPr>
          <w:rFonts w:cstheme="minorHAnsi"/>
          <w:lang w:val="fr-FR"/>
        </w:rPr>
        <w:t>De quels aspects culturels devons-nous être conscients ?</w:t>
      </w:r>
    </w:p>
    <w:p w14:paraId="247A4785" w14:textId="77777777" w:rsidR="00F46D95" w:rsidRPr="004B310F" w:rsidRDefault="00F46D95" w:rsidP="00F46D95">
      <w:pPr>
        <w:pStyle w:val="ListParagraph"/>
        <w:numPr>
          <w:ilvl w:val="0"/>
          <w:numId w:val="16"/>
        </w:numPr>
        <w:jc w:val="left"/>
        <w:rPr>
          <w:rFonts w:cstheme="minorHAnsi"/>
          <w:lang w:val="fr-FR"/>
        </w:rPr>
      </w:pPr>
      <w:r w:rsidRPr="004B310F">
        <w:rPr>
          <w:rFonts w:cstheme="minorHAnsi"/>
          <w:lang w:val="fr-FR"/>
        </w:rPr>
        <w:t xml:space="preserve">Quelles sont les procedures en douane ? </w:t>
      </w:r>
    </w:p>
    <w:p w14:paraId="14A24A32" w14:textId="77777777" w:rsidR="009E4BEE" w:rsidRPr="00F46D95" w:rsidRDefault="009E4BEE" w:rsidP="009E4BEE">
      <w:pPr>
        <w:jc w:val="left"/>
        <w:rPr>
          <w:rFonts w:cs="Arial"/>
          <w:lang w:val="fr-FR"/>
        </w:rPr>
      </w:pPr>
    </w:p>
    <w:p w14:paraId="31052DB7" w14:textId="0543E245" w:rsidR="009E4BEE" w:rsidRDefault="009E4BEE" w:rsidP="009E4BEE">
      <w:pPr>
        <w:jc w:val="left"/>
        <w:rPr>
          <w:rFonts w:ascii="Arial" w:hAnsi="Arial" w:cs="Arial"/>
          <w:sz w:val="20"/>
          <w:szCs w:val="20"/>
          <w:lang w:val="fr-FR"/>
        </w:rPr>
      </w:pPr>
    </w:p>
    <w:p w14:paraId="184C2405" w14:textId="3C0E9B13" w:rsidR="00F46D95" w:rsidRDefault="00F46D95" w:rsidP="009E4BEE">
      <w:pPr>
        <w:jc w:val="left"/>
        <w:rPr>
          <w:rFonts w:ascii="Arial" w:hAnsi="Arial" w:cs="Arial"/>
          <w:sz w:val="20"/>
          <w:szCs w:val="20"/>
          <w:lang w:val="fr-FR"/>
        </w:rPr>
      </w:pPr>
    </w:p>
    <w:p w14:paraId="175FF7C7" w14:textId="57B158E5" w:rsidR="00F46D95" w:rsidRDefault="00F46D95" w:rsidP="009E4BEE">
      <w:pPr>
        <w:jc w:val="left"/>
        <w:rPr>
          <w:rFonts w:ascii="Arial" w:hAnsi="Arial" w:cs="Arial"/>
          <w:sz w:val="20"/>
          <w:szCs w:val="20"/>
          <w:lang w:val="fr-FR"/>
        </w:rPr>
      </w:pPr>
    </w:p>
    <w:p w14:paraId="49AC2D98" w14:textId="6D5E0957" w:rsidR="00F46D95" w:rsidRDefault="00F46D95" w:rsidP="009E4BEE">
      <w:pPr>
        <w:jc w:val="left"/>
        <w:rPr>
          <w:rFonts w:ascii="Arial" w:hAnsi="Arial" w:cs="Arial"/>
          <w:sz w:val="20"/>
          <w:szCs w:val="20"/>
          <w:lang w:val="fr-FR"/>
        </w:rPr>
      </w:pPr>
    </w:p>
    <w:p w14:paraId="4B9948BD" w14:textId="5288577F" w:rsidR="00F46D95" w:rsidRDefault="00F46D95" w:rsidP="009E4BEE">
      <w:pPr>
        <w:jc w:val="left"/>
        <w:rPr>
          <w:rFonts w:ascii="Arial" w:hAnsi="Arial" w:cs="Arial"/>
          <w:sz w:val="20"/>
          <w:szCs w:val="20"/>
          <w:lang w:val="fr-FR"/>
        </w:rPr>
      </w:pPr>
    </w:p>
    <w:p w14:paraId="53917EFF" w14:textId="0FC1F101" w:rsidR="00F46D95" w:rsidRDefault="00F46D95" w:rsidP="009E4BEE">
      <w:pPr>
        <w:jc w:val="left"/>
        <w:rPr>
          <w:rFonts w:ascii="Arial" w:hAnsi="Arial" w:cs="Arial"/>
          <w:sz w:val="20"/>
          <w:szCs w:val="20"/>
          <w:lang w:val="fr-FR"/>
        </w:rPr>
      </w:pPr>
    </w:p>
    <w:p w14:paraId="1E476A37" w14:textId="34C271F5" w:rsidR="00F46D95" w:rsidRDefault="00F46D95" w:rsidP="009E4BEE">
      <w:pPr>
        <w:jc w:val="left"/>
        <w:rPr>
          <w:rFonts w:ascii="Arial" w:hAnsi="Arial" w:cs="Arial"/>
          <w:sz w:val="20"/>
          <w:szCs w:val="20"/>
          <w:lang w:val="fr-FR"/>
        </w:rPr>
      </w:pPr>
    </w:p>
    <w:p w14:paraId="229AA3C4" w14:textId="21894EED" w:rsidR="00F46D95" w:rsidRDefault="00F46D95" w:rsidP="009E4BEE">
      <w:pPr>
        <w:jc w:val="left"/>
        <w:rPr>
          <w:rFonts w:ascii="Arial" w:hAnsi="Arial" w:cs="Arial"/>
          <w:sz w:val="20"/>
          <w:szCs w:val="20"/>
          <w:lang w:val="fr-FR"/>
        </w:rPr>
      </w:pPr>
    </w:p>
    <w:p w14:paraId="2BA5A0D5" w14:textId="0C17D0D7" w:rsidR="00F46D95" w:rsidRDefault="00F46D95" w:rsidP="009E4BEE">
      <w:pPr>
        <w:jc w:val="left"/>
        <w:rPr>
          <w:rFonts w:ascii="Arial" w:hAnsi="Arial" w:cs="Arial"/>
          <w:sz w:val="20"/>
          <w:szCs w:val="20"/>
          <w:lang w:val="fr-FR"/>
        </w:rPr>
      </w:pPr>
    </w:p>
    <w:p w14:paraId="08B38A32" w14:textId="6AC95B94" w:rsidR="00F46D95" w:rsidRDefault="00F46D95" w:rsidP="009E4BEE">
      <w:pPr>
        <w:jc w:val="left"/>
        <w:rPr>
          <w:rFonts w:ascii="Arial" w:hAnsi="Arial" w:cs="Arial"/>
          <w:sz w:val="20"/>
          <w:szCs w:val="20"/>
          <w:lang w:val="fr-FR"/>
        </w:rPr>
      </w:pPr>
    </w:p>
    <w:p w14:paraId="49CB3E8B" w14:textId="152B250D" w:rsidR="00F46D95" w:rsidRDefault="00F46D95" w:rsidP="009E4BEE">
      <w:pPr>
        <w:jc w:val="left"/>
        <w:rPr>
          <w:rFonts w:ascii="Arial" w:hAnsi="Arial" w:cs="Arial"/>
          <w:sz w:val="20"/>
          <w:szCs w:val="20"/>
          <w:lang w:val="fr-FR"/>
        </w:rPr>
      </w:pPr>
    </w:p>
    <w:p w14:paraId="3339334C" w14:textId="77777777" w:rsidR="00F46D95" w:rsidRPr="00F46D95" w:rsidRDefault="00F46D95" w:rsidP="009E4BEE">
      <w:pPr>
        <w:jc w:val="left"/>
        <w:rPr>
          <w:rFonts w:ascii="Arial" w:hAnsi="Arial" w:cs="Arial"/>
          <w:sz w:val="20"/>
          <w:szCs w:val="20"/>
          <w:lang w:val="fr-FR"/>
        </w:rPr>
      </w:pPr>
    </w:p>
    <w:p w14:paraId="2EB79F3F" w14:textId="77777777" w:rsidR="009E4BEE" w:rsidRPr="00F46D95" w:rsidRDefault="009E4BEE" w:rsidP="009E4BEE">
      <w:pPr>
        <w:jc w:val="left"/>
        <w:rPr>
          <w:rFonts w:ascii="Arial" w:hAnsi="Arial" w:cs="Arial"/>
          <w:sz w:val="20"/>
          <w:szCs w:val="20"/>
          <w:lang w:val="fr-FR"/>
        </w:rPr>
      </w:pPr>
    </w:p>
    <w:p w14:paraId="5564FE97" w14:textId="77777777" w:rsidR="009E4BEE" w:rsidRPr="00F46D95" w:rsidRDefault="009E4BEE" w:rsidP="009E4BEE">
      <w:pPr>
        <w:jc w:val="left"/>
        <w:rPr>
          <w:rFonts w:ascii="GeoSlab703 Lt BT" w:hAnsi="GeoSlab703 Lt BT" w:cs="Arial"/>
          <w:b/>
          <w:sz w:val="28"/>
          <w:szCs w:val="28"/>
          <w:lang w:val="fr-FR"/>
        </w:rPr>
      </w:pPr>
      <w:r w:rsidRPr="00F46D95">
        <w:rPr>
          <w:rFonts w:ascii="GeoSlab703 Lt BT" w:hAnsi="GeoSlab703 Lt BT" w:cs="Arial"/>
          <w:b/>
          <w:sz w:val="28"/>
          <w:szCs w:val="28"/>
          <w:lang w:val="fr-FR"/>
        </w:rPr>
        <w:lastRenderedPageBreak/>
        <w:t xml:space="preserve">Conclusions </w:t>
      </w:r>
    </w:p>
    <w:p w14:paraId="1E87C45E" w14:textId="77777777" w:rsidR="009E4BEE" w:rsidRPr="00F46D95" w:rsidRDefault="009E4BEE" w:rsidP="009E4BEE">
      <w:pPr>
        <w:jc w:val="left"/>
        <w:rPr>
          <w:rFonts w:ascii="GeoSlab703 Lt BT" w:hAnsi="GeoSlab703 Lt BT" w:cs="Arial"/>
          <w:b/>
          <w:sz w:val="28"/>
          <w:szCs w:val="28"/>
          <w:lang w:val="fr-FR"/>
        </w:rPr>
      </w:pPr>
    </w:p>
    <w:p w14:paraId="598517FF" w14:textId="6A742888" w:rsidR="009E4BEE" w:rsidRPr="00F46D95" w:rsidRDefault="00F46D95" w:rsidP="009E4BEE">
      <w:pPr>
        <w:jc w:val="left"/>
        <w:rPr>
          <w:rFonts w:cs="Arial"/>
          <w:lang w:val="fr-FR"/>
        </w:rPr>
      </w:pPr>
      <w:r w:rsidRPr="00F46D95">
        <w:rPr>
          <w:rFonts w:cs="Arial"/>
          <w:lang w:val="fr-FR"/>
        </w:rPr>
        <w:t>Dressez ici la liste de</w:t>
      </w:r>
      <w:r>
        <w:rPr>
          <w:rFonts w:cs="Arial"/>
          <w:lang w:val="fr-FR"/>
        </w:rPr>
        <w:t xml:space="preserve"> vos</w:t>
      </w:r>
      <w:r w:rsidRPr="00F46D95">
        <w:rPr>
          <w:rFonts w:cs="Arial"/>
          <w:lang w:val="fr-FR"/>
        </w:rPr>
        <w:t xml:space="preserve"> principales conclusions de cet exercice. Quel (s) pays présentent les meilleures opportunités pour votre produit et pourquoi?</w:t>
      </w:r>
    </w:p>
    <w:p w14:paraId="61F68746" w14:textId="77777777" w:rsidR="009E4BEE" w:rsidRPr="00F46D95" w:rsidRDefault="009E4BEE" w:rsidP="009E4BEE">
      <w:pPr>
        <w:jc w:val="left"/>
        <w:rPr>
          <w:rFonts w:cs="Arial"/>
          <w:lang w:val="fr-FR"/>
        </w:rPr>
      </w:pPr>
    </w:p>
    <w:p w14:paraId="49B06903" w14:textId="77777777" w:rsidR="009E4BEE" w:rsidRPr="00F46D95" w:rsidRDefault="009E4BEE" w:rsidP="009E4BEE">
      <w:pPr>
        <w:jc w:val="left"/>
        <w:rPr>
          <w:rFonts w:cs="Arial"/>
          <w:lang w:val="fr-FR"/>
        </w:rPr>
      </w:pPr>
    </w:p>
    <w:p w14:paraId="0FB9771A" w14:textId="77777777" w:rsidR="009E4BEE" w:rsidRPr="007F0606" w:rsidRDefault="009E4BEE" w:rsidP="009E4BEE">
      <w:pPr>
        <w:jc w:val="center"/>
        <w:rPr>
          <w:rFonts w:cs="Arial"/>
        </w:rPr>
      </w:pPr>
      <w:r w:rsidRPr="007F0606">
        <w:rPr>
          <w:rFonts w:cs="Arial"/>
        </w:rPr>
        <w:t>…………………………………………………………………………………………………………………………………………………</w:t>
      </w:r>
    </w:p>
    <w:p w14:paraId="591AE035" w14:textId="77777777" w:rsidR="009E4BEE" w:rsidRPr="007F0606" w:rsidRDefault="009E4BEE" w:rsidP="009E4BEE">
      <w:pPr>
        <w:jc w:val="left"/>
        <w:rPr>
          <w:rFonts w:cs="Arial"/>
        </w:rPr>
      </w:pPr>
    </w:p>
    <w:p w14:paraId="77184132" w14:textId="77777777" w:rsidR="009E4BEE" w:rsidRPr="007F0606" w:rsidRDefault="009E4BEE" w:rsidP="009E4BEE">
      <w:pPr>
        <w:jc w:val="center"/>
        <w:rPr>
          <w:rFonts w:cs="Arial"/>
        </w:rPr>
      </w:pPr>
      <w:r w:rsidRPr="007F0606">
        <w:rPr>
          <w:rFonts w:cs="Arial"/>
        </w:rPr>
        <w:t>…………………………………………………………………………………………………………………………………………………</w:t>
      </w:r>
    </w:p>
    <w:p w14:paraId="788A033D" w14:textId="77777777" w:rsidR="009E4BEE" w:rsidRPr="007F0606" w:rsidRDefault="009E4BEE" w:rsidP="009E4BEE">
      <w:pPr>
        <w:jc w:val="left"/>
        <w:rPr>
          <w:rFonts w:cs="Arial"/>
        </w:rPr>
      </w:pPr>
    </w:p>
    <w:p w14:paraId="61AB2089" w14:textId="77777777" w:rsidR="009E4BEE" w:rsidRPr="007F0606" w:rsidRDefault="009E4BEE" w:rsidP="009E4BEE">
      <w:pPr>
        <w:jc w:val="center"/>
        <w:rPr>
          <w:rFonts w:cs="Arial"/>
        </w:rPr>
      </w:pPr>
      <w:r w:rsidRPr="007F0606">
        <w:rPr>
          <w:rFonts w:cs="Arial"/>
        </w:rPr>
        <w:t>…………………………………………………………………………………………………………………………………………………</w:t>
      </w:r>
    </w:p>
    <w:p w14:paraId="7D0C1ED4" w14:textId="77777777" w:rsidR="009E4BEE" w:rsidRPr="007F0606" w:rsidRDefault="009E4BEE" w:rsidP="009E4BEE">
      <w:pPr>
        <w:jc w:val="left"/>
        <w:rPr>
          <w:rFonts w:cs="Arial"/>
        </w:rPr>
      </w:pPr>
    </w:p>
    <w:p w14:paraId="55079CE8" w14:textId="77777777" w:rsidR="009E4BEE" w:rsidRPr="007F0606" w:rsidRDefault="009E4BEE" w:rsidP="009E4BEE">
      <w:pPr>
        <w:jc w:val="center"/>
        <w:rPr>
          <w:rFonts w:cs="Arial"/>
        </w:rPr>
      </w:pPr>
      <w:r w:rsidRPr="007F0606">
        <w:rPr>
          <w:rFonts w:cs="Arial"/>
        </w:rPr>
        <w:t>…………………………………………………………………………………………………………………………………………………</w:t>
      </w:r>
    </w:p>
    <w:p w14:paraId="201B4DB8" w14:textId="77777777" w:rsidR="009E4BEE" w:rsidRPr="007F0606" w:rsidRDefault="009E4BEE" w:rsidP="009E4BEE">
      <w:pPr>
        <w:jc w:val="left"/>
        <w:rPr>
          <w:rFonts w:cs="Arial"/>
        </w:rPr>
      </w:pPr>
    </w:p>
    <w:p w14:paraId="528152BA" w14:textId="77777777" w:rsidR="009E4BEE" w:rsidRPr="007F0606" w:rsidRDefault="009E4BEE" w:rsidP="009E4BEE">
      <w:pPr>
        <w:jc w:val="center"/>
        <w:rPr>
          <w:rFonts w:cs="Arial"/>
        </w:rPr>
      </w:pPr>
      <w:r w:rsidRPr="007F0606">
        <w:rPr>
          <w:rFonts w:cs="Arial"/>
        </w:rPr>
        <w:t>…………………………………………………………………………………………………………………………………………………</w:t>
      </w:r>
    </w:p>
    <w:p w14:paraId="464F7CF7" w14:textId="77777777" w:rsidR="009E4BEE" w:rsidRPr="007F0606" w:rsidRDefault="009E4BEE" w:rsidP="009E4BEE">
      <w:pPr>
        <w:jc w:val="left"/>
        <w:rPr>
          <w:rFonts w:cs="Arial"/>
        </w:rPr>
      </w:pPr>
    </w:p>
    <w:p w14:paraId="7279EFF0" w14:textId="77777777" w:rsidR="009E4BEE" w:rsidRPr="007F0606" w:rsidRDefault="009E4BEE" w:rsidP="009E4BEE">
      <w:pPr>
        <w:jc w:val="center"/>
        <w:rPr>
          <w:rFonts w:cs="Arial"/>
        </w:rPr>
      </w:pPr>
      <w:r w:rsidRPr="007F0606">
        <w:rPr>
          <w:rFonts w:cs="Arial"/>
        </w:rPr>
        <w:t>…………………………………………………………………………………………………………………………………………………</w:t>
      </w:r>
    </w:p>
    <w:p w14:paraId="4AF6ACB8" w14:textId="77777777" w:rsidR="009E4BEE" w:rsidRPr="007F0606" w:rsidRDefault="009E4BEE" w:rsidP="009E4BEE">
      <w:pPr>
        <w:jc w:val="left"/>
        <w:rPr>
          <w:rFonts w:cs="Arial"/>
        </w:rPr>
      </w:pPr>
    </w:p>
    <w:p w14:paraId="744CE349" w14:textId="77777777" w:rsidR="009E4BEE" w:rsidRPr="00604E55" w:rsidRDefault="009E4BEE" w:rsidP="00604E55">
      <w:pPr>
        <w:jc w:val="center"/>
        <w:rPr>
          <w:rFonts w:cs="Arial"/>
        </w:rPr>
      </w:pPr>
      <w:r w:rsidRPr="007F0606">
        <w:rPr>
          <w:rFonts w:cs="Arial"/>
        </w:rPr>
        <w:t>…………………………………………………………………………………………………………………………………………………</w:t>
      </w:r>
    </w:p>
    <w:sectPr w:rsidR="009E4BEE" w:rsidRPr="00604E55" w:rsidSect="00522CC7">
      <w:head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6A4B3" w14:textId="77777777" w:rsidR="00B40C24" w:rsidRDefault="00B40C24" w:rsidP="00522CC7">
      <w:r>
        <w:separator/>
      </w:r>
    </w:p>
  </w:endnote>
  <w:endnote w:type="continuationSeparator" w:id="0">
    <w:p w14:paraId="1FC114F9" w14:textId="77777777" w:rsidR="00B40C24" w:rsidRDefault="00B40C24" w:rsidP="00522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Slab703 Lt BT">
    <w:altName w:val="Nyala"/>
    <w:charset w:val="00"/>
    <w:family w:val="roman"/>
    <w:pitch w:val="variable"/>
    <w:sig w:usb0="00000087" w:usb1="00000000" w:usb2="00000000" w:usb3="00000000" w:csb0="0000001B"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E1FC0" w14:textId="77777777" w:rsidR="00B40C24" w:rsidRDefault="00B40C24" w:rsidP="00522CC7">
      <w:r>
        <w:separator/>
      </w:r>
    </w:p>
  </w:footnote>
  <w:footnote w:type="continuationSeparator" w:id="0">
    <w:p w14:paraId="5E2E76DB" w14:textId="77777777" w:rsidR="00B40C24" w:rsidRDefault="00B40C24" w:rsidP="00522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337A2" w14:textId="77777777" w:rsidR="00522CC7" w:rsidRDefault="00522CC7" w:rsidP="00522CC7">
    <w:pPr>
      <w:pStyle w:val="Header"/>
    </w:pPr>
    <w:r>
      <w:rPr>
        <w:noProof/>
        <w:lang w:eastAsia="zh-CN"/>
      </w:rPr>
      <w:drawing>
        <wp:anchor distT="0" distB="0" distL="114300" distR="114300" simplePos="0" relativeHeight="251659264" behindDoc="1" locked="0" layoutInCell="1" allowOverlap="1" wp14:anchorId="617235B3" wp14:editId="75830551">
          <wp:simplePos x="0" y="0"/>
          <wp:positionH relativeFrom="margin">
            <wp:align>left</wp:align>
          </wp:positionH>
          <wp:positionV relativeFrom="paragraph">
            <wp:posOffset>6375</wp:posOffset>
          </wp:positionV>
          <wp:extent cx="1455420" cy="603250"/>
          <wp:effectExtent l="0" t="0" r="0" b="6350"/>
          <wp:wrapTopAndBottom/>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C-50y-logo-100mm.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55420" cy="603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E0718"/>
    <w:multiLevelType w:val="hybridMultilevel"/>
    <w:tmpl w:val="09767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B62B4"/>
    <w:multiLevelType w:val="hybridMultilevel"/>
    <w:tmpl w:val="D3B2F0B6"/>
    <w:lvl w:ilvl="0" w:tplc="CC2A221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6A3635"/>
    <w:multiLevelType w:val="hybridMultilevel"/>
    <w:tmpl w:val="75D4CBAC"/>
    <w:lvl w:ilvl="0" w:tplc="9A6E0E1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31FED"/>
    <w:multiLevelType w:val="hybridMultilevel"/>
    <w:tmpl w:val="04929EF4"/>
    <w:lvl w:ilvl="0" w:tplc="C194B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D872B9"/>
    <w:multiLevelType w:val="hybridMultilevel"/>
    <w:tmpl w:val="466C1C2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A5230A"/>
    <w:multiLevelType w:val="hybridMultilevel"/>
    <w:tmpl w:val="FFFABB3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C54A67"/>
    <w:multiLevelType w:val="hybridMultilevel"/>
    <w:tmpl w:val="2BEED450"/>
    <w:lvl w:ilvl="0" w:tplc="27B6EE0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CB0EB0"/>
    <w:multiLevelType w:val="hybridMultilevel"/>
    <w:tmpl w:val="62443020"/>
    <w:lvl w:ilvl="0" w:tplc="70D052A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463554"/>
    <w:multiLevelType w:val="hybridMultilevel"/>
    <w:tmpl w:val="3F340900"/>
    <w:lvl w:ilvl="0" w:tplc="AAEEE2D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0133F6"/>
    <w:multiLevelType w:val="hybridMultilevel"/>
    <w:tmpl w:val="AFD4EF74"/>
    <w:lvl w:ilvl="0" w:tplc="A47A78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FF1000"/>
    <w:multiLevelType w:val="hybridMultilevel"/>
    <w:tmpl w:val="09767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267481"/>
    <w:multiLevelType w:val="hybridMultilevel"/>
    <w:tmpl w:val="7280FC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E69C9"/>
    <w:multiLevelType w:val="hybridMultilevel"/>
    <w:tmpl w:val="45EAA630"/>
    <w:lvl w:ilvl="0" w:tplc="FE746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DB38EE"/>
    <w:multiLevelType w:val="hybridMultilevel"/>
    <w:tmpl w:val="9C90B9A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0A1A48"/>
    <w:multiLevelType w:val="hybridMultilevel"/>
    <w:tmpl w:val="07F45FE8"/>
    <w:lvl w:ilvl="0" w:tplc="468E02E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F26492"/>
    <w:multiLevelType w:val="hybridMultilevel"/>
    <w:tmpl w:val="FE78F338"/>
    <w:lvl w:ilvl="0" w:tplc="B53A06E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6"/>
  </w:num>
  <w:num w:numId="3">
    <w:abstractNumId w:val="1"/>
  </w:num>
  <w:num w:numId="4">
    <w:abstractNumId w:val="15"/>
  </w:num>
  <w:num w:numId="5">
    <w:abstractNumId w:val="7"/>
  </w:num>
  <w:num w:numId="6">
    <w:abstractNumId w:val="3"/>
  </w:num>
  <w:num w:numId="7">
    <w:abstractNumId w:val="2"/>
  </w:num>
  <w:num w:numId="8">
    <w:abstractNumId w:val="14"/>
  </w:num>
  <w:num w:numId="9">
    <w:abstractNumId w:val="12"/>
  </w:num>
  <w:num w:numId="10">
    <w:abstractNumId w:val="8"/>
  </w:num>
  <w:num w:numId="11">
    <w:abstractNumId w:val="0"/>
  </w:num>
  <w:num w:numId="12">
    <w:abstractNumId w:val="13"/>
  </w:num>
  <w:num w:numId="13">
    <w:abstractNumId w:val="5"/>
  </w:num>
  <w:num w:numId="14">
    <w:abstractNumId w:val="4"/>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C7"/>
    <w:rsid w:val="00094520"/>
    <w:rsid w:val="00220689"/>
    <w:rsid w:val="002E7B0C"/>
    <w:rsid w:val="00432493"/>
    <w:rsid w:val="00522CC7"/>
    <w:rsid w:val="00604E55"/>
    <w:rsid w:val="008134D1"/>
    <w:rsid w:val="00986C65"/>
    <w:rsid w:val="009E4BEE"/>
    <w:rsid w:val="00A33067"/>
    <w:rsid w:val="00AB4674"/>
    <w:rsid w:val="00B40C24"/>
    <w:rsid w:val="00B4489A"/>
    <w:rsid w:val="00BF55D7"/>
    <w:rsid w:val="00D40F15"/>
    <w:rsid w:val="00E264D7"/>
    <w:rsid w:val="00ED76B3"/>
    <w:rsid w:val="00F46D95"/>
    <w:rsid w:val="00FA4A7F"/>
    <w:rsid w:val="00FB0F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7AE07"/>
  <w15:chartTrackingRefBased/>
  <w15:docId w15:val="{50311D0F-48B1-4DC2-A3A3-56523562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CC7"/>
    <w:pPr>
      <w:spacing w:after="0" w:line="240" w:lineRule="auto"/>
      <w:jc w:val="both"/>
    </w:pPr>
    <w:rPr>
      <w:rFonts w:eastAsiaTheme="minorHAns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CC7"/>
    <w:pPr>
      <w:ind w:left="720"/>
      <w:contextualSpacing/>
    </w:pPr>
  </w:style>
  <w:style w:type="paragraph" w:customStyle="1" w:styleId="TableItem">
    <w:name w:val="Table Item"/>
    <w:basedOn w:val="Normal"/>
    <w:qFormat/>
    <w:rsid w:val="00522CC7"/>
    <w:pPr>
      <w:keepNext/>
      <w:spacing w:before="60" w:after="60"/>
      <w:ind w:right="33"/>
      <w:jc w:val="left"/>
    </w:pPr>
    <w:rPr>
      <w:rFonts w:ascii="Arial" w:eastAsia="Times New Roman" w:hAnsi="Arial" w:cs="Times New Roman"/>
      <w:bCs/>
      <w:sz w:val="20"/>
      <w:szCs w:val="24"/>
      <w:lang w:val="fr-CH"/>
    </w:rPr>
  </w:style>
  <w:style w:type="paragraph" w:customStyle="1" w:styleId="TableHeader">
    <w:name w:val="Table Header"/>
    <w:basedOn w:val="Normal"/>
    <w:autoRedefine/>
    <w:qFormat/>
    <w:rsid w:val="00522CC7"/>
    <w:pPr>
      <w:keepNext/>
      <w:spacing w:before="60" w:after="60"/>
      <w:ind w:left="34"/>
      <w:jc w:val="center"/>
    </w:pPr>
    <w:rPr>
      <w:rFonts w:ascii="Arial" w:eastAsia="Times New Roman" w:hAnsi="Arial" w:cs="Times New Roman"/>
      <w:b/>
      <w:bCs/>
      <w:sz w:val="20"/>
      <w:szCs w:val="24"/>
    </w:rPr>
  </w:style>
  <w:style w:type="paragraph" w:customStyle="1" w:styleId="NormalWeb1">
    <w:name w:val="Normal (Web)1"/>
    <w:aliases w:val="Normal-"/>
    <w:basedOn w:val="Normal"/>
    <w:rsid w:val="00522CC7"/>
    <w:pPr>
      <w:spacing w:before="100" w:after="100"/>
      <w:jc w:val="left"/>
    </w:pPr>
    <w:rPr>
      <w:rFonts w:ascii="Arial Unicode MS" w:eastAsia="Arial Unicode MS" w:hAnsi="Arial Unicode MS" w:cs="Times New Roman"/>
      <w:color w:val="000000"/>
      <w:sz w:val="24"/>
      <w:szCs w:val="24"/>
      <w:lang w:val="en-US"/>
    </w:rPr>
  </w:style>
  <w:style w:type="paragraph" w:customStyle="1" w:styleId="Spacer">
    <w:name w:val="Spacer"/>
    <w:basedOn w:val="Normal"/>
    <w:next w:val="Normal"/>
    <w:link w:val="SpacerChar"/>
    <w:qFormat/>
    <w:rsid w:val="00522CC7"/>
    <w:pPr>
      <w:ind w:left="1134"/>
    </w:pPr>
    <w:rPr>
      <w:rFonts w:ascii="Arial" w:eastAsia="MS Mincho" w:hAnsi="Arial" w:cs="Arial"/>
      <w:szCs w:val="24"/>
      <w:lang w:val="en-US"/>
    </w:rPr>
  </w:style>
  <w:style w:type="character" w:customStyle="1" w:styleId="SpacerChar">
    <w:name w:val="Spacer Char"/>
    <w:basedOn w:val="DefaultParagraphFont"/>
    <w:link w:val="Spacer"/>
    <w:rsid w:val="00522CC7"/>
    <w:rPr>
      <w:rFonts w:ascii="Arial" w:eastAsia="MS Mincho" w:hAnsi="Arial" w:cs="Arial"/>
      <w:szCs w:val="24"/>
      <w:lang w:val="en-US" w:eastAsia="en-US"/>
    </w:rPr>
  </w:style>
  <w:style w:type="paragraph" w:styleId="Header">
    <w:name w:val="header"/>
    <w:basedOn w:val="Normal"/>
    <w:link w:val="HeaderChar"/>
    <w:uiPriority w:val="99"/>
    <w:unhideWhenUsed/>
    <w:rsid w:val="00522CC7"/>
    <w:pPr>
      <w:tabs>
        <w:tab w:val="center" w:pos="4513"/>
        <w:tab w:val="right" w:pos="9026"/>
      </w:tabs>
    </w:pPr>
  </w:style>
  <w:style w:type="character" w:customStyle="1" w:styleId="HeaderChar">
    <w:name w:val="Header Char"/>
    <w:basedOn w:val="DefaultParagraphFont"/>
    <w:link w:val="Header"/>
    <w:uiPriority w:val="99"/>
    <w:rsid w:val="00522CC7"/>
    <w:rPr>
      <w:rFonts w:eastAsiaTheme="minorHAnsi"/>
      <w:lang w:eastAsia="en-US"/>
    </w:rPr>
  </w:style>
  <w:style w:type="paragraph" w:styleId="Footer">
    <w:name w:val="footer"/>
    <w:basedOn w:val="Normal"/>
    <w:link w:val="FooterChar"/>
    <w:uiPriority w:val="99"/>
    <w:unhideWhenUsed/>
    <w:rsid w:val="00522CC7"/>
    <w:pPr>
      <w:tabs>
        <w:tab w:val="center" w:pos="4513"/>
        <w:tab w:val="right" w:pos="9026"/>
      </w:tabs>
    </w:pPr>
  </w:style>
  <w:style w:type="character" w:customStyle="1" w:styleId="FooterChar">
    <w:name w:val="Footer Char"/>
    <w:basedOn w:val="DefaultParagraphFont"/>
    <w:link w:val="Footer"/>
    <w:uiPriority w:val="99"/>
    <w:rsid w:val="00522CC7"/>
    <w:rPr>
      <w:rFonts w:eastAsiaTheme="minorHAnsi"/>
      <w:lang w:eastAsia="en-US"/>
    </w:rPr>
  </w:style>
  <w:style w:type="table" w:styleId="TableGrid">
    <w:name w:val="Table Grid"/>
    <w:basedOn w:val="TableNormal"/>
    <w:uiPriority w:val="59"/>
    <w:rsid w:val="00AB4674"/>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4520"/>
    <w:rPr>
      <w:color w:val="0563C1" w:themeColor="hyperlink"/>
      <w:u w:val="single"/>
    </w:rPr>
  </w:style>
  <w:style w:type="character" w:styleId="CommentReference">
    <w:name w:val="annotation reference"/>
    <w:basedOn w:val="DefaultParagraphFont"/>
    <w:uiPriority w:val="99"/>
    <w:semiHidden/>
    <w:unhideWhenUsed/>
    <w:rsid w:val="00094520"/>
    <w:rPr>
      <w:sz w:val="16"/>
      <w:szCs w:val="16"/>
    </w:rPr>
  </w:style>
  <w:style w:type="paragraph" w:styleId="BalloonText">
    <w:name w:val="Balloon Text"/>
    <w:basedOn w:val="Normal"/>
    <w:link w:val="BalloonTextChar"/>
    <w:uiPriority w:val="99"/>
    <w:semiHidden/>
    <w:unhideWhenUsed/>
    <w:rsid w:val="00FB0F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F77"/>
    <w:rPr>
      <w:rFonts w:ascii="Segoe UI" w:eastAsiaTheme="minorHAnsi" w:hAnsi="Segoe UI" w:cs="Segoe UI"/>
      <w:sz w:val="18"/>
      <w:szCs w:val="18"/>
      <w:lang w:eastAsia="en-US"/>
    </w:rPr>
  </w:style>
  <w:style w:type="character" w:styleId="FollowedHyperlink">
    <w:name w:val="FollowedHyperlink"/>
    <w:basedOn w:val="DefaultParagraphFont"/>
    <w:uiPriority w:val="99"/>
    <w:semiHidden/>
    <w:unhideWhenUsed/>
    <w:rsid w:val="00A33067"/>
    <w:rPr>
      <w:color w:val="954F72" w:themeColor="followedHyperlink"/>
      <w:u w:val="single"/>
    </w:rPr>
  </w:style>
  <w:style w:type="character" w:customStyle="1" w:styleId="jlqj4b">
    <w:name w:val="jlqj4b"/>
    <w:basedOn w:val="DefaultParagraphFont"/>
    <w:rsid w:val="00A33067"/>
  </w:style>
  <w:style w:type="character" w:styleId="UnresolvedMention">
    <w:name w:val="Unresolved Mention"/>
    <w:basedOn w:val="DefaultParagraphFont"/>
    <w:uiPriority w:val="99"/>
    <w:semiHidden/>
    <w:unhideWhenUsed/>
    <w:rsid w:val="00B44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map.org/Index.aspx" TargetMode="External"/><Relationship Id="rId13" Type="http://schemas.openxmlformats.org/officeDocument/2006/relationships/hyperlink" Target="http://www.buyusainfo.net/" TargetMode="External"/><Relationship Id="rId18" Type="http://schemas.openxmlformats.org/officeDocument/2006/relationships/hyperlink" Target="http://www.intracen.org/trade-support/market-neww-servic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trademap.org" TargetMode="External"/><Relationship Id="rId12" Type="http://schemas.openxmlformats.org/officeDocument/2006/relationships/hyperlink" Target="http://export.gove/mrktresearch" TargetMode="External"/><Relationship Id="rId17" Type="http://schemas.openxmlformats.org/officeDocument/2006/relationships/hyperlink" Target="http://www.intracent.org/exporters/market-insider" TargetMode="External"/><Relationship Id="rId2" Type="http://schemas.openxmlformats.org/officeDocument/2006/relationships/styles" Target="styles.xml"/><Relationship Id="rId16" Type="http://schemas.openxmlformats.org/officeDocument/2006/relationships/hyperlink" Target="http://www.cbi.eu/marketintel_platfor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portlinker.com" TargetMode="External"/><Relationship Id="rId5" Type="http://schemas.openxmlformats.org/officeDocument/2006/relationships/footnotes" Target="footnotes.xml"/><Relationship Id="rId15" Type="http://schemas.openxmlformats.org/officeDocument/2006/relationships/hyperlink" Target="http://www.smetoolkit.org" TargetMode="External"/><Relationship Id="rId10" Type="http://schemas.openxmlformats.org/officeDocument/2006/relationships/hyperlink" Target="http://www.tradecommissioner.gc.ca"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uromonitor.com/countries" TargetMode="External"/><Relationship Id="rId14" Type="http://schemas.openxmlformats.org/officeDocument/2006/relationships/hyperlink" Target="http://www.tradeport.org/index.php/marketresearch/country-library-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International Trade Centre</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Lamothe</dc:creator>
  <cp:keywords/>
  <dc:description/>
  <cp:lastModifiedBy>Lamothe Guillaume</cp:lastModifiedBy>
  <cp:revision>5</cp:revision>
  <dcterms:created xsi:type="dcterms:W3CDTF">2019-07-01T13:45:00Z</dcterms:created>
  <dcterms:modified xsi:type="dcterms:W3CDTF">2021-01-13T16:21:00Z</dcterms:modified>
</cp:coreProperties>
</file>